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49" w:rsidRDefault="00EF0249" w:rsidP="003A51DE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3A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3A51DE" w:rsidRPr="003A51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1</w:t>
      </w:r>
    </w:p>
    <w:p w:rsidR="003A51DE" w:rsidRDefault="003A51DE" w:rsidP="003A51DE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do Zarządzenia Nr 6/2023</w:t>
      </w:r>
    </w:p>
    <w:p w:rsidR="003A51DE" w:rsidRDefault="003A51DE" w:rsidP="003A51DE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 dnia 09 czerwca 2023 r.</w:t>
      </w:r>
    </w:p>
    <w:p w:rsidR="003A51DE" w:rsidRPr="003A51DE" w:rsidRDefault="003A51DE" w:rsidP="003A51DE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F0249" w:rsidRDefault="00EF0249" w:rsidP="00EF0249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051B8">
        <w:rPr>
          <w:b/>
        </w:rPr>
        <w:t xml:space="preserve">REGULAMIN </w:t>
      </w:r>
      <w:r w:rsidR="0022370F">
        <w:rPr>
          <w:b/>
        </w:rPr>
        <w:t xml:space="preserve">KORZYSTANIA ZE </w:t>
      </w:r>
      <w:r w:rsidRPr="004051B8">
        <w:rPr>
          <w:b/>
        </w:rPr>
        <w:t>STOŁÓWKI SZKOLNEJ</w:t>
      </w:r>
      <w:r w:rsidRPr="004051B8">
        <w:rPr>
          <w:b/>
        </w:rPr>
        <w:br/>
      </w:r>
      <w:r w:rsidR="004051B8" w:rsidRPr="004051B8">
        <w:rPr>
          <w:b/>
        </w:rPr>
        <w:t>w Zespole Oświatowo – Wychowawczym w Białkach</w:t>
      </w:r>
      <w:r w:rsidRPr="004051B8">
        <w:rPr>
          <w:b/>
        </w:rPr>
        <w:br/>
      </w:r>
    </w:p>
    <w:p w:rsidR="004051B8" w:rsidRPr="004051B8" w:rsidRDefault="004051B8" w:rsidP="00EF0249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0249" w:rsidRPr="004051B8" w:rsidRDefault="003A51DE" w:rsidP="00EF0249">
      <w:pPr>
        <w:pStyle w:val="NormalnyWeb"/>
        <w:shd w:val="clear" w:color="auto" w:fill="FFFFFF"/>
        <w:spacing w:before="0" w:beforeAutospacing="0" w:after="0" w:afterAutospacing="0"/>
      </w:pPr>
      <w:r>
        <w:t>Podstawa prawna</w:t>
      </w:r>
      <w:r w:rsidR="00EF0249" w:rsidRPr="004051B8">
        <w:t>:</w:t>
      </w:r>
      <w:r w:rsidR="00EF0249" w:rsidRPr="004051B8">
        <w:br/>
        <w:t xml:space="preserve">1) art. 106 ustawy z dnia 14 grudnia 2016 r. </w:t>
      </w:r>
      <w:r w:rsidR="004051B8" w:rsidRPr="004051B8">
        <w:t>– Prawo oświatowe (Dz. U. z 2023r. poz. 900</w:t>
      </w:r>
      <w:r w:rsidR="00EF0249" w:rsidRPr="004051B8">
        <w:t>),</w:t>
      </w:r>
      <w:r w:rsidR="00EF0249" w:rsidRPr="004051B8">
        <w:br/>
      </w:r>
    </w:p>
    <w:p w:rsidR="00EF0249" w:rsidRDefault="00EF0249" w:rsidP="004051B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051B8">
        <w:rPr>
          <w:b/>
        </w:rPr>
        <w:t>§ 1.</w:t>
      </w:r>
      <w:r w:rsidRPr="004051B8">
        <w:rPr>
          <w:b/>
        </w:rPr>
        <w:br/>
        <w:t>Postanowienia ogólne</w:t>
      </w:r>
    </w:p>
    <w:p w:rsidR="003A51DE" w:rsidRPr="004051B8" w:rsidRDefault="003A51DE" w:rsidP="004051B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0249" w:rsidRDefault="004051B8" w:rsidP="004051B8">
      <w:pPr>
        <w:pStyle w:val="NormalnyWeb"/>
        <w:shd w:val="clear" w:color="auto" w:fill="FFFFFF"/>
        <w:spacing w:before="75" w:beforeAutospacing="0" w:after="75" w:afterAutospacing="0"/>
      </w:pPr>
      <w:r>
        <w:t xml:space="preserve">1. </w:t>
      </w:r>
      <w:r w:rsidR="00EF0249" w:rsidRPr="004051B8">
        <w:t>Stołówka jest miejscem spożywania posiłków przygotowanych przez pracowników kuchni szkolnej dla osób uprawnionych do korzystania ze stołówki.</w:t>
      </w:r>
    </w:p>
    <w:p w:rsidR="004051B8" w:rsidRDefault="004051B8" w:rsidP="004051B8">
      <w:pPr>
        <w:pStyle w:val="NormalnyWeb"/>
        <w:shd w:val="clear" w:color="auto" w:fill="FFFFFF"/>
        <w:spacing w:before="75" w:beforeAutospacing="0" w:after="75" w:afterAutospacing="0"/>
      </w:pPr>
      <w:r>
        <w:t>2. Posiłki są przygotowywane na miejscu przez pracowników kuchni zgodnie z zasadami Dobrej Praktyki Higienicznej oraz systemem HACCP.</w:t>
      </w:r>
    </w:p>
    <w:p w:rsidR="0064497C" w:rsidRPr="004051B8" w:rsidRDefault="0064497C" w:rsidP="004051B8">
      <w:pPr>
        <w:pStyle w:val="NormalnyWeb"/>
        <w:shd w:val="clear" w:color="auto" w:fill="FFFFFF"/>
        <w:spacing w:before="75" w:beforeAutospacing="0" w:after="75" w:afterAutospacing="0"/>
      </w:pPr>
      <w:r>
        <w:t>3. Posiłki są przygotowywane w oparciu o środki spożywcze spełniające wymagania Ustawy o bezpieczeństwie żywności i żywienia oraz przepisów wykonawczych do tej Ustawy.</w:t>
      </w:r>
    </w:p>
    <w:p w:rsidR="001D64F9" w:rsidRPr="004051B8" w:rsidRDefault="0064497C" w:rsidP="00EF0249">
      <w:pPr>
        <w:pStyle w:val="NormalnyWeb"/>
        <w:shd w:val="clear" w:color="auto" w:fill="FFFFFF"/>
        <w:spacing w:before="0" w:beforeAutospacing="0" w:after="0" w:afterAutospacing="0"/>
      </w:pPr>
      <w:r>
        <w:t>4</w:t>
      </w:r>
      <w:r w:rsidR="00EF0249" w:rsidRPr="004051B8">
        <w:t>. Posiłki wydawane są w czasie trwania zajęć dydaktyczno-wychowawcz</w:t>
      </w:r>
      <w:r>
        <w:t>ych podczas przerwy obiadowej.</w:t>
      </w:r>
      <w:r>
        <w:br/>
        <w:t>5</w:t>
      </w:r>
      <w:r w:rsidR="00EF0249" w:rsidRPr="004051B8">
        <w:t>. W przypadku zgłoszonych wcześniej wyjazdów na wycieczki, wyjść do kina, na basen itp. obiad wydaje się w godzinach uzgodnionych z nauczycielem i podanych wcześniej do wiadomości</w:t>
      </w:r>
      <w:r w:rsidR="001D64F9">
        <w:t>.</w:t>
      </w:r>
    </w:p>
    <w:p w:rsidR="00EF0249" w:rsidRPr="004051B8" w:rsidRDefault="0064497C" w:rsidP="00EF0249">
      <w:pPr>
        <w:pStyle w:val="NormalnyWeb"/>
        <w:shd w:val="clear" w:color="auto" w:fill="FFFFFF"/>
        <w:spacing w:before="75" w:beforeAutospacing="0" w:after="75" w:afterAutospacing="0"/>
      </w:pPr>
      <w:r>
        <w:t>6</w:t>
      </w:r>
      <w:r w:rsidR="007402CE">
        <w:t xml:space="preserve">. Aktualny jadłospis i </w:t>
      </w:r>
      <w:r w:rsidR="00EF0249" w:rsidRPr="004051B8">
        <w:t>ogłoszenia dotyczące stołówki szkolnej wywieszone są na tablicy in</w:t>
      </w:r>
      <w:r w:rsidR="004051B8">
        <w:t>formacyjnej w Zespole</w:t>
      </w:r>
      <w:r w:rsidR="00EF0249" w:rsidRPr="004051B8">
        <w:t>.</w:t>
      </w:r>
    </w:p>
    <w:p w:rsidR="00EF0249" w:rsidRDefault="00EF0249" w:rsidP="004051B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051B8">
        <w:br/>
      </w:r>
      <w:r w:rsidRPr="004051B8">
        <w:rPr>
          <w:b/>
        </w:rPr>
        <w:t>§ 2.</w:t>
      </w:r>
      <w:r w:rsidRPr="004051B8">
        <w:rPr>
          <w:b/>
        </w:rPr>
        <w:br/>
        <w:t>Uprawnienia do korzystania ze stołówki</w:t>
      </w:r>
    </w:p>
    <w:p w:rsidR="003A51DE" w:rsidRPr="004051B8" w:rsidRDefault="003A51DE" w:rsidP="004051B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0249" w:rsidRPr="004051B8" w:rsidRDefault="001D64F9" w:rsidP="00EF0249">
      <w:pPr>
        <w:pStyle w:val="NormalnyWeb"/>
        <w:shd w:val="clear" w:color="auto" w:fill="FFFFFF"/>
        <w:spacing w:before="75" w:beforeAutospacing="0" w:after="75" w:afterAutospacing="0"/>
      </w:pPr>
      <w:r>
        <w:t>1.</w:t>
      </w:r>
      <w:r w:rsidR="00EF0249" w:rsidRPr="004051B8">
        <w:t>Do korzystania z posiłków w stołówce szkolnej uprawnieni są:</w:t>
      </w:r>
    </w:p>
    <w:p w:rsidR="00EF0249" w:rsidRPr="004051B8" w:rsidRDefault="00EF0249" w:rsidP="00EF0249">
      <w:pPr>
        <w:pStyle w:val="NormalnyWeb"/>
        <w:shd w:val="clear" w:color="auto" w:fill="FFFFFF"/>
        <w:spacing w:before="0" w:beforeAutospacing="0" w:after="0" w:afterAutospacing="0"/>
      </w:pPr>
      <w:r w:rsidRPr="004051B8">
        <w:t>1) uczniowie szkoły wnoszący opłaty indywidualne,</w:t>
      </w:r>
      <w:r w:rsidRPr="004051B8">
        <w:br/>
        <w:t>2) uczniowie szkoły, których dożywianie jest finansowa</w:t>
      </w:r>
      <w:r w:rsidR="0064497C">
        <w:t xml:space="preserve">ne na podstawie decyzji, przez GOPS, </w:t>
      </w:r>
      <w:r w:rsidRPr="004051B8">
        <w:br/>
        <w:t>3) pracownicy zatr</w:t>
      </w:r>
      <w:r w:rsidR="0064497C">
        <w:t>udnieni w kuchni</w:t>
      </w:r>
      <w:r w:rsidRPr="004051B8">
        <w:t>,</w:t>
      </w:r>
      <w:r w:rsidRPr="004051B8">
        <w:br/>
        <w:t>4) nauczyc</w:t>
      </w:r>
      <w:r w:rsidR="0064497C">
        <w:t>iele oraz inni pracownicy Zespołu</w:t>
      </w:r>
      <w:r w:rsidRPr="004051B8">
        <w:t xml:space="preserve"> wnoszący opłaty indywidualne za zgodą dyrektora szkoły.</w:t>
      </w:r>
    </w:p>
    <w:p w:rsidR="001D64F9" w:rsidRPr="004051B8" w:rsidRDefault="001D64F9" w:rsidP="001D64F9">
      <w:pPr>
        <w:pStyle w:val="NormalnyWeb"/>
        <w:shd w:val="clear" w:color="auto" w:fill="FFFFFF"/>
        <w:spacing w:before="0" w:beforeAutospacing="0" w:after="0" w:afterAutospacing="0"/>
      </w:pPr>
      <w:r>
        <w:t>2. Z wyżywienia w Zespole korzystają również dzieci uczęszczające do Publicznego Przedszkola w Białkach.</w:t>
      </w:r>
    </w:p>
    <w:p w:rsidR="001D64F9" w:rsidRDefault="001D64F9" w:rsidP="001D64F9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EF0249" w:rsidRDefault="00EF0249" w:rsidP="0064497C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4497C">
        <w:rPr>
          <w:b/>
        </w:rPr>
        <w:t>§ 3.</w:t>
      </w:r>
      <w:r w:rsidRPr="0064497C">
        <w:rPr>
          <w:b/>
        </w:rPr>
        <w:br/>
        <w:t>Ustalanie wysokości opłat za posiłki</w:t>
      </w:r>
    </w:p>
    <w:p w:rsidR="003A51DE" w:rsidRPr="0064497C" w:rsidRDefault="003A51DE" w:rsidP="0064497C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0249" w:rsidRDefault="0064497C" w:rsidP="00EF0249">
      <w:pPr>
        <w:pStyle w:val="NormalnyWeb"/>
        <w:shd w:val="clear" w:color="auto" w:fill="FFFFFF"/>
        <w:spacing w:before="75" w:beforeAutospacing="0" w:after="75" w:afterAutospacing="0"/>
      </w:pPr>
      <w:r>
        <w:t>1</w:t>
      </w:r>
      <w:r w:rsidR="00EF0249" w:rsidRPr="004051B8">
        <w:t>. Wysokość opłaty za posiłki w stołówce szkolnej określa dyrektor szkoły w porozumieniu z organem prowadzącym szkołę.</w:t>
      </w:r>
    </w:p>
    <w:p w:rsidR="00B13147" w:rsidRPr="004051B8" w:rsidRDefault="00B13147" w:rsidP="00EF0249">
      <w:pPr>
        <w:pStyle w:val="NormalnyWeb"/>
        <w:shd w:val="clear" w:color="auto" w:fill="FFFFFF"/>
        <w:spacing w:before="75" w:beforeAutospacing="0" w:after="75" w:afterAutospacing="0"/>
      </w:pPr>
      <w:r>
        <w:lastRenderedPageBreak/>
        <w:t>2. Wysokość opłaty i termin jej dokonania na konkretny miesiąc podaje do wiadomości intendent z tygodniowym wyprzedzeniem, informacja umieszczana jest na stronie internetowej Zespołu.</w:t>
      </w:r>
    </w:p>
    <w:p w:rsidR="00EF0249" w:rsidRPr="004051B8" w:rsidRDefault="00B13147" w:rsidP="00EF0249">
      <w:pPr>
        <w:pStyle w:val="NormalnyWeb"/>
        <w:shd w:val="clear" w:color="auto" w:fill="FFFFFF"/>
        <w:spacing w:before="75" w:beforeAutospacing="0" w:after="75" w:afterAutospacing="0"/>
      </w:pPr>
      <w:r>
        <w:t>3</w:t>
      </w:r>
      <w:r w:rsidR="00EF0249" w:rsidRPr="004051B8">
        <w:t>. Opłaty za korzystanie przez ucznia z posiłków w stołówce szkolnej ustalane są w wysokości kosztów produktów wykorzystanych do przygotowania posiłku.</w:t>
      </w:r>
    </w:p>
    <w:p w:rsidR="00EF0249" w:rsidRDefault="00B13147" w:rsidP="00EF0249">
      <w:pPr>
        <w:pStyle w:val="NormalnyWeb"/>
        <w:shd w:val="clear" w:color="auto" w:fill="FFFFFF"/>
        <w:spacing w:before="75" w:beforeAutospacing="0" w:after="75" w:afterAutospacing="0"/>
      </w:pPr>
      <w:r>
        <w:t>4</w:t>
      </w:r>
      <w:r w:rsidR="00EF0249" w:rsidRPr="004051B8">
        <w:t>. W sytuacjach wzrostu kosztu produktów w trakcie roku szkolnego dopuszcza się możliwość zmiany odpłatności</w:t>
      </w:r>
      <w:r w:rsidR="004D0ADB">
        <w:t xml:space="preserve"> za posiłki</w:t>
      </w:r>
      <w:r w:rsidR="00EF0249" w:rsidRPr="004051B8">
        <w:t>, po poinformowan</w:t>
      </w:r>
      <w:r w:rsidR="004D0ADB">
        <w:t>iu korzystających ze stołówki</w:t>
      </w:r>
      <w:r w:rsidR="00EF0249" w:rsidRPr="004051B8">
        <w:t>.</w:t>
      </w:r>
    </w:p>
    <w:p w:rsidR="003A51DE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</w:p>
    <w:p w:rsidR="00EF0249" w:rsidRDefault="00EF0249" w:rsidP="004D0AD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D0ADB">
        <w:rPr>
          <w:b/>
        </w:rPr>
        <w:t>§ 4.</w:t>
      </w:r>
      <w:r w:rsidRPr="004D0ADB">
        <w:rPr>
          <w:b/>
        </w:rPr>
        <w:br/>
        <w:t>Wnoszenie opłat za posiłki</w:t>
      </w:r>
    </w:p>
    <w:p w:rsidR="003A51DE" w:rsidRPr="004D0ADB" w:rsidRDefault="003A51DE" w:rsidP="004D0AD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0249" w:rsidRPr="004051B8" w:rsidRDefault="00EF0249" w:rsidP="00EF0249">
      <w:pPr>
        <w:pStyle w:val="NormalnyWeb"/>
        <w:shd w:val="clear" w:color="auto" w:fill="FFFFFF"/>
        <w:spacing w:before="75" w:beforeAutospacing="0" w:after="75" w:afterAutospacing="0"/>
      </w:pPr>
      <w:r w:rsidRPr="004051B8">
        <w:t xml:space="preserve">1. Opłaty za obiady </w:t>
      </w:r>
      <w:r w:rsidR="001D64F9">
        <w:t xml:space="preserve">oraz wyżywienie dzieci w Przedszkolu </w:t>
      </w:r>
      <w:r w:rsidRPr="004051B8">
        <w:t xml:space="preserve">w danym miesiącu wnosi </w:t>
      </w:r>
      <w:r w:rsidR="004D0ADB">
        <w:t>się na konto Zespołu.</w:t>
      </w:r>
      <w:r w:rsidR="0022370F">
        <w:t xml:space="preserve"> W tytule należy zamieścić imię i nazwisk</w:t>
      </w:r>
      <w:r w:rsidR="00094C03">
        <w:t>o osoby korzystającej z posiłku, klasę lub grupę, do której uczęszcza.</w:t>
      </w:r>
    </w:p>
    <w:p w:rsidR="00EF0249" w:rsidRPr="004051B8" w:rsidRDefault="00EF0249" w:rsidP="00EF0249">
      <w:pPr>
        <w:pStyle w:val="NormalnyWeb"/>
        <w:shd w:val="clear" w:color="auto" w:fill="FFFFFF"/>
        <w:spacing w:before="75" w:beforeAutospacing="0" w:after="75" w:afterAutospacing="0"/>
      </w:pPr>
      <w:r w:rsidRPr="004051B8">
        <w:t>2. Opłatę wnosi się za ca</w:t>
      </w:r>
      <w:r w:rsidR="004D0ADB">
        <w:t>ły miesiąc z góry, do podanego na stronie internetowej</w:t>
      </w:r>
      <w:r w:rsidRPr="004051B8">
        <w:t xml:space="preserve"> dnia miesiąca poprzedzającego miesiąc, za który opłata jest wnoszona.</w:t>
      </w:r>
    </w:p>
    <w:p w:rsidR="004D0ADB" w:rsidRDefault="00EF0249" w:rsidP="00EF0249">
      <w:pPr>
        <w:pStyle w:val="NormalnyWeb"/>
        <w:shd w:val="clear" w:color="auto" w:fill="FFFFFF"/>
        <w:spacing w:before="75" w:beforeAutospacing="0" w:after="75" w:afterAutospacing="0"/>
      </w:pPr>
      <w:r w:rsidRPr="004051B8">
        <w:t>3. Istnieje także możliwość wykupienia obiadów w wybrane dni tygodnia, opłatę za wybrane dni</w:t>
      </w:r>
      <w:r w:rsidR="004D0ADB">
        <w:t xml:space="preserve"> wnosi się z góry, do podanego na stronie internetowej</w:t>
      </w:r>
      <w:r w:rsidRPr="004051B8">
        <w:t xml:space="preserve"> dnia miesiąca poprzedzającego miesiąc, za który opłata jest wnoszona.</w:t>
      </w:r>
    </w:p>
    <w:p w:rsidR="00E049F0" w:rsidRPr="004051B8" w:rsidRDefault="00E049F0" w:rsidP="00EF0249">
      <w:pPr>
        <w:pStyle w:val="NormalnyWeb"/>
        <w:shd w:val="clear" w:color="auto" w:fill="FFFFFF"/>
        <w:spacing w:before="75" w:beforeAutospacing="0" w:after="75" w:afterAutospacing="0"/>
      </w:pPr>
      <w:r>
        <w:t>4.Weryfikacja opłat dokonywana jest na podstawie wpływu na konto lub po okazaniu dowodu wpłaty w dniu popr</w:t>
      </w:r>
      <w:r w:rsidR="00F45C68">
        <w:t>zedzającym posiłek do godz. 14.0</w:t>
      </w:r>
      <w:r>
        <w:t>0.</w:t>
      </w:r>
    </w:p>
    <w:p w:rsidR="004D0ADB" w:rsidRDefault="00EF0249" w:rsidP="004D0AD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051B8">
        <w:br/>
      </w:r>
      <w:r w:rsidRPr="004D0ADB">
        <w:rPr>
          <w:b/>
        </w:rPr>
        <w:t>§ 5.</w:t>
      </w:r>
    </w:p>
    <w:p w:rsidR="004D0ADB" w:rsidRDefault="004D0ADB" w:rsidP="004D0AD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Wydawanie posiłków</w:t>
      </w:r>
    </w:p>
    <w:p w:rsidR="00B13147" w:rsidRDefault="00B13147" w:rsidP="004D0AD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2370F" w:rsidRDefault="0022370F" w:rsidP="0022370F">
      <w:pPr>
        <w:pStyle w:val="NormalnyWeb"/>
        <w:shd w:val="clear" w:color="auto" w:fill="FFFFFF"/>
        <w:spacing w:before="0" w:beforeAutospacing="0" w:after="0" w:afterAutospacing="0"/>
      </w:pPr>
      <w:r>
        <w:t>1. Posiłki wydawane są w dniach realizacji zajęć dydaktyczno wychowawczych zgodnie z harmonogramem ustalonym przez dyrektora Zespołu.</w:t>
      </w:r>
    </w:p>
    <w:p w:rsidR="0022370F" w:rsidRDefault="0022370F" w:rsidP="0022370F">
      <w:pPr>
        <w:pStyle w:val="NormalnyWeb"/>
        <w:shd w:val="clear" w:color="auto" w:fill="FFFFFF"/>
        <w:spacing w:before="0" w:beforeAutospacing="0" w:after="0" w:afterAutospacing="0"/>
      </w:pPr>
      <w:r>
        <w:t>2. Za wydawanie posiłków odpowiadają pracownicy kuchni.</w:t>
      </w:r>
    </w:p>
    <w:p w:rsidR="0022370F" w:rsidRDefault="0022370F" w:rsidP="0022370F">
      <w:pPr>
        <w:pStyle w:val="NormalnyWeb"/>
        <w:shd w:val="clear" w:color="auto" w:fill="FFFFFF"/>
        <w:spacing w:before="0" w:beforeAutospacing="0" w:after="0" w:afterAutospacing="0"/>
      </w:pPr>
      <w:r>
        <w:t>3. Nie wydaje się posiłków na wynos.</w:t>
      </w:r>
    </w:p>
    <w:p w:rsidR="00B13147" w:rsidRDefault="0022370F" w:rsidP="0022370F">
      <w:pPr>
        <w:pStyle w:val="NormalnyWeb"/>
        <w:shd w:val="clear" w:color="auto" w:fill="FFFFFF"/>
        <w:spacing w:before="0" w:beforeAutospacing="0" w:after="0" w:afterAutospacing="0"/>
      </w:pPr>
      <w:r>
        <w:t>4. Jeśli dziecko jest nieobecne i nie zgłoszono odpisu, posiłek może być zjedzony przez rodzica lub wyznaczoną przez niego osobę w stołówce szkolnej.</w:t>
      </w:r>
    </w:p>
    <w:p w:rsidR="00B13147" w:rsidRDefault="0022370F" w:rsidP="0022370F">
      <w:pPr>
        <w:pStyle w:val="NormalnyWeb"/>
        <w:shd w:val="clear" w:color="auto" w:fill="FFFFFF"/>
        <w:spacing w:before="0" w:beforeAutospacing="0" w:after="0" w:afterAutospacing="0"/>
      </w:pPr>
      <w:r>
        <w:t>5. W przypadku wyjazdu, konkursów, zawodów i innych przypadkach losowych godziny wydawania posiłków mogą ulec zmianie.</w:t>
      </w:r>
    </w:p>
    <w:p w:rsidR="00B13147" w:rsidRPr="0022370F" w:rsidRDefault="00B13147" w:rsidP="0022370F">
      <w:pPr>
        <w:pStyle w:val="NormalnyWeb"/>
        <w:shd w:val="clear" w:color="auto" w:fill="FFFFFF"/>
        <w:spacing w:before="0" w:beforeAutospacing="0" w:after="0" w:afterAutospacing="0"/>
      </w:pPr>
      <w:r>
        <w:t>6. Nie wydaje się posi</w:t>
      </w:r>
      <w:r w:rsidR="00F45C68">
        <w:t>łków osobom, które nie wniosły o</w:t>
      </w:r>
      <w:r>
        <w:t>płaty.</w:t>
      </w:r>
    </w:p>
    <w:p w:rsidR="004D0ADB" w:rsidRDefault="004D0ADB" w:rsidP="004D0AD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D0ADB" w:rsidRDefault="004D0ADB" w:rsidP="004D0AD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0249" w:rsidRDefault="00EF0249" w:rsidP="00E049F0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049F0">
        <w:rPr>
          <w:b/>
        </w:rPr>
        <w:t>§ 6.</w:t>
      </w:r>
      <w:r w:rsidRPr="00E049F0">
        <w:rPr>
          <w:b/>
        </w:rPr>
        <w:br/>
        <w:t>Zwroty za niewykorzystane obiady</w:t>
      </w:r>
    </w:p>
    <w:p w:rsidR="003A51DE" w:rsidRPr="00E049F0" w:rsidRDefault="003A51DE" w:rsidP="00E049F0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0249" w:rsidRPr="004051B8" w:rsidRDefault="00EF0249" w:rsidP="00EF0249">
      <w:pPr>
        <w:pStyle w:val="NormalnyWeb"/>
        <w:shd w:val="clear" w:color="auto" w:fill="FFFFFF"/>
        <w:spacing w:before="75" w:beforeAutospacing="0" w:after="75" w:afterAutospacing="0"/>
      </w:pPr>
      <w:r w:rsidRPr="004051B8">
        <w:t>1. Nieobecność ucznia lub innej osoby korzystającej ze stołówki szkoln</w:t>
      </w:r>
      <w:r w:rsidR="00E049F0">
        <w:t>ej należy zgłosić, osobiście,</w:t>
      </w:r>
      <w:r w:rsidRPr="004051B8">
        <w:t xml:space="preserve"> telefonicznie</w:t>
      </w:r>
      <w:r w:rsidR="00E049F0">
        <w:t xml:space="preserve"> lub </w:t>
      </w:r>
      <w:proofErr w:type="spellStart"/>
      <w:r w:rsidR="00E049F0">
        <w:t>emailowo</w:t>
      </w:r>
      <w:proofErr w:type="spellEnd"/>
      <w:r w:rsidRPr="004051B8">
        <w:t>, najpóźniej w dniu poprzedzającym dzień nieobecności</w:t>
      </w:r>
      <w:r w:rsidR="00F45C68">
        <w:t xml:space="preserve"> do godz.14.0</w:t>
      </w:r>
      <w:r w:rsidR="00E049F0">
        <w:t>0</w:t>
      </w:r>
      <w:r w:rsidRPr="004051B8">
        <w:t>.</w:t>
      </w:r>
      <w:r w:rsidR="001D64F9">
        <w:t xml:space="preserve"> Informacja powinna</w:t>
      </w:r>
      <w:r w:rsidR="00094C03">
        <w:t xml:space="preserve"> zawierać datę nieobecności,</w:t>
      </w:r>
      <w:r w:rsidR="001D64F9">
        <w:t xml:space="preserve"> i</w:t>
      </w:r>
      <w:r w:rsidR="00094C03">
        <w:t>mię i nazwisko osoby nieobecnej, oznaczenie klasy lub grupy, do której uczęszcza.</w:t>
      </w:r>
    </w:p>
    <w:p w:rsidR="00EF0249" w:rsidRPr="004051B8" w:rsidRDefault="00EF0249" w:rsidP="00EF0249">
      <w:pPr>
        <w:pStyle w:val="NormalnyWeb"/>
        <w:shd w:val="clear" w:color="auto" w:fill="FFFFFF"/>
        <w:spacing w:before="75" w:beforeAutospacing="0" w:after="75" w:afterAutospacing="0"/>
      </w:pPr>
      <w:r w:rsidRPr="004051B8">
        <w:t>2. W takiej sytuacji opłata uiszczona z góry za niewykorzystane posiłki w danym miesiącu zostanie zwrócona w postaci pomniejszenia o jej wysokość opłaty za posiłki w kolejnym miesiącu.</w:t>
      </w:r>
    </w:p>
    <w:p w:rsidR="00EF0249" w:rsidRDefault="00EF0249" w:rsidP="00EF0249">
      <w:pPr>
        <w:pStyle w:val="NormalnyWeb"/>
        <w:shd w:val="clear" w:color="auto" w:fill="FFFFFF"/>
        <w:spacing w:before="75" w:beforeAutospacing="0" w:after="75" w:afterAutospacing="0"/>
      </w:pPr>
      <w:r w:rsidRPr="004051B8">
        <w:lastRenderedPageBreak/>
        <w:t>3. Rozliczenia i zwrotu opłat za niewykorzystane posiłki w czerwcu dokonuje się najpóźniej do 30 czerwca danego roku.</w:t>
      </w:r>
    </w:p>
    <w:p w:rsidR="003A51DE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</w:p>
    <w:p w:rsidR="00EF0249" w:rsidRDefault="00EF0249" w:rsidP="00E049F0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049F0">
        <w:rPr>
          <w:b/>
        </w:rPr>
        <w:t>§ 7.</w:t>
      </w:r>
      <w:r w:rsidRPr="00E049F0">
        <w:rPr>
          <w:b/>
        </w:rPr>
        <w:br/>
        <w:t>Zasady zachowania na stołówce</w:t>
      </w:r>
    </w:p>
    <w:p w:rsidR="003A51DE" w:rsidRPr="00E049F0" w:rsidRDefault="003A51DE" w:rsidP="00E049F0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0249" w:rsidRDefault="00EF0249" w:rsidP="00EF0249">
      <w:pPr>
        <w:pStyle w:val="NormalnyWeb"/>
        <w:shd w:val="clear" w:color="auto" w:fill="FFFFFF"/>
        <w:spacing w:before="75" w:beforeAutospacing="0" w:after="75" w:afterAutospacing="0"/>
      </w:pPr>
      <w:r w:rsidRPr="004051B8">
        <w:t>1. Osobom, które nie korzystają ze stołówki szkolnej, zakazuje się wchodzenia do niej.</w:t>
      </w:r>
    </w:p>
    <w:p w:rsidR="003A51DE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  <w:r>
        <w:t>2. Nadzór w trakcie spożywania posiłków pełni nauczyciel.</w:t>
      </w:r>
    </w:p>
    <w:p w:rsidR="00EF0249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  <w:r>
        <w:t>3</w:t>
      </w:r>
      <w:r w:rsidR="00EF0249" w:rsidRPr="004051B8">
        <w:t xml:space="preserve">. Uczeń zobowiązany jest przed posiłkiem umyć ręce i przestrzegać regulaminu stołówki dotyczącego przepisów </w:t>
      </w:r>
      <w:proofErr w:type="spellStart"/>
      <w:r w:rsidR="00EF0249" w:rsidRPr="004051B8">
        <w:t>bhp</w:t>
      </w:r>
      <w:proofErr w:type="spellEnd"/>
      <w:r w:rsidR="00EF0249" w:rsidRPr="004051B8">
        <w:t>.</w:t>
      </w:r>
    </w:p>
    <w:p w:rsidR="00EF0249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  <w:r>
        <w:t>4</w:t>
      </w:r>
      <w:r w:rsidR="00EF0249" w:rsidRPr="004051B8">
        <w:t>. W stołówce obowiązuje cisza.</w:t>
      </w:r>
    </w:p>
    <w:p w:rsidR="00EF0249" w:rsidRDefault="003A51DE" w:rsidP="00EF0249">
      <w:pPr>
        <w:pStyle w:val="NormalnyWeb"/>
        <w:shd w:val="clear" w:color="auto" w:fill="FFFFFF"/>
        <w:spacing w:before="75" w:beforeAutospacing="0" w:after="75" w:afterAutospacing="0"/>
      </w:pPr>
      <w:r>
        <w:t>5</w:t>
      </w:r>
      <w:r w:rsidR="00EF0249" w:rsidRPr="004051B8">
        <w:t>. Podczas spożywania posiłków obowiązują zasady kulturalnego zachowania.</w:t>
      </w:r>
    </w:p>
    <w:p w:rsidR="001D64F9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  <w:r>
        <w:t>6</w:t>
      </w:r>
      <w:r w:rsidR="001D64F9">
        <w:t>. Podczas posiłku obowiązuje zakaz korzystania z urządzeń technicznych (telefonów, tabletów, laptopów,…)</w:t>
      </w:r>
    </w:p>
    <w:p w:rsidR="00EF0249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  <w:r>
        <w:t>7</w:t>
      </w:r>
      <w:r w:rsidR="00EF0249" w:rsidRPr="004051B8">
        <w:t>. Naczynia po spożyciu posiłku mają być odstawione w wyznaczonym miejscu.</w:t>
      </w:r>
    </w:p>
    <w:p w:rsidR="00EF0249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  <w:r>
        <w:t>8</w:t>
      </w:r>
      <w:r w:rsidR="00EF0249" w:rsidRPr="004051B8">
        <w:t>. Za szkody spowodowane w stołówce odpowiada uczeń, a finansowo jego rodzice.</w:t>
      </w:r>
    </w:p>
    <w:p w:rsidR="00EF0249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  <w:r>
        <w:t>9</w:t>
      </w:r>
      <w:r w:rsidR="00EF0249" w:rsidRPr="004051B8">
        <w:t>. W przypadku nierespektowania wyżej wymienionych zasad zachowania poinformowany zostanie wychowawca klasy i za jego pośrednictwem rodzice ucznia.</w:t>
      </w:r>
    </w:p>
    <w:p w:rsidR="00EF0249" w:rsidRDefault="003A51DE" w:rsidP="00EF0249">
      <w:pPr>
        <w:pStyle w:val="NormalnyWeb"/>
        <w:shd w:val="clear" w:color="auto" w:fill="FFFFFF"/>
        <w:spacing w:before="75" w:beforeAutospacing="0" w:after="75" w:afterAutospacing="0"/>
      </w:pPr>
      <w:r>
        <w:t>10</w:t>
      </w:r>
      <w:r w:rsidR="00EF0249" w:rsidRPr="004051B8">
        <w:t>. Za rażące naruszenie regulaminu stołówki uczeń może zostać skreślony z listy korzystających z obiadów w stołówce szkolnej.</w:t>
      </w:r>
    </w:p>
    <w:p w:rsidR="003A51DE" w:rsidRPr="004051B8" w:rsidRDefault="003A51DE" w:rsidP="00EF0249">
      <w:pPr>
        <w:pStyle w:val="NormalnyWeb"/>
        <w:shd w:val="clear" w:color="auto" w:fill="FFFFFF"/>
        <w:spacing w:before="75" w:beforeAutospacing="0" w:after="75" w:afterAutospacing="0"/>
      </w:pPr>
    </w:p>
    <w:p w:rsidR="00EF0249" w:rsidRDefault="00EF0249" w:rsidP="00C6284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284B">
        <w:rPr>
          <w:b/>
        </w:rPr>
        <w:t>§ 8.</w:t>
      </w:r>
      <w:r w:rsidRPr="00C6284B">
        <w:rPr>
          <w:b/>
        </w:rPr>
        <w:br/>
        <w:t>Postanowienia końcowe</w:t>
      </w:r>
    </w:p>
    <w:p w:rsidR="003A51DE" w:rsidRPr="00C6284B" w:rsidRDefault="003A51DE" w:rsidP="00C6284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0249" w:rsidRPr="004051B8" w:rsidRDefault="00EF0249" w:rsidP="00EF0249">
      <w:pPr>
        <w:pStyle w:val="NormalnyWeb"/>
        <w:shd w:val="clear" w:color="auto" w:fill="FFFFFF"/>
        <w:spacing w:before="75" w:beforeAutospacing="0" w:after="75" w:afterAutospacing="0"/>
      </w:pPr>
      <w:r w:rsidRPr="004051B8">
        <w:t>1. O wszystkich sprawach związanych z organizacją pracy stołówki decyduje dyrektor szkoły.</w:t>
      </w:r>
    </w:p>
    <w:p w:rsidR="00EF0249" w:rsidRPr="004051B8" w:rsidRDefault="00EF0249" w:rsidP="00EF0249">
      <w:pPr>
        <w:pStyle w:val="NormalnyWeb"/>
        <w:shd w:val="clear" w:color="auto" w:fill="FFFFFF"/>
        <w:spacing w:before="75" w:beforeAutospacing="0" w:after="75" w:afterAutospacing="0"/>
      </w:pPr>
      <w:r w:rsidRPr="004051B8">
        <w:t>2. Wszelkich zmian w niniejszym regulaminie dokonuje dyrektor w postaci pisemnego aneksu.</w:t>
      </w:r>
    </w:p>
    <w:p w:rsidR="00B25D8D" w:rsidRPr="004051B8" w:rsidRDefault="00EF0249" w:rsidP="004D0ADB">
      <w:pPr>
        <w:pStyle w:val="NormalnyWeb"/>
        <w:shd w:val="clear" w:color="auto" w:fill="FFFFFF"/>
        <w:spacing w:before="75" w:beforeAutospacing="0" w:after="75" w:afterAutospacing="0"/>
      </w:pPr>
      <w:r w:rsidRPr="004051B8">
        <w:t xml:space="preserve">3. Regulamin wchodzi w życie z dniem </w:t>
      </w:r>
      <w:r w:rsidR="001D64F9">
        <w:t>01 września 2023 roku.</w:t>
      </w:r>
    </w:p>
    <w:sectPr w:rsidR="00B25D8D" w:rsidRPr="004051B8" w:rsidSect="00B2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A9D"/>
    <w:multiLevelType w:val="hybridMultilevel"/>
    <w:tmpl w:val="DDA8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D1D"/>
    <w:multiLevelType w:val="hybridMultilevel"/>
    <w:tmpl w:val="8B1E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670E8"/>
    <w:multiLevelType w:val="hybridMultilevel"/>
    <w:tmpl w:val="E5C67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6CD8"/>
    <w:multiLevelType w:val="multilevel"/>
    <w:tmpl w:val="D7707D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1F24"/>
    <w:multiLevelType w:val="multilevel"/>
    <w:tmpl w:val="AEF6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359AD"/>
    <w:multiLevelType w:val="multilevel"/>
    <w:tmpl w:val="F24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603EB"/>
    <w:multiLevelType w:val="multilevel"/>
    <w:tmpl w:val="E9EC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B1827"/>
    <w:multiLevelType w:val="multilevel"/>
    <w:tmpl w:val="7D0CAC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249"/>
    <w:rsid w:val="00094C03"/>
    <w:rsid w:val="001D64F9"/>
    <w:rsid w:val="0022370F"/>
    <w:rsid w:val="003A51DE"/>
    <w:rsid w:val="004051B8"/>
    <w:rsid w:val="004D0ADB"/>
    <w:rsid w:val="0064497C"/>
    <w:rsid w:val="00671845"/>
    <w:rsid w:val="007402CE"/>
    <w:rsid w:val="00B13147"/>
    <w:rsid w:val="00B25D8D"/>
    <w:rsid w:val="00BA57FF"/>
    <w:rsid w:val="00C6284B"/>
    <w:rsid w:val="00E049F0"/>
    <w:rsid w:val="00EF0249"/>
    <w:rsid w:val="00F45C68"/>
    <w:rsid w:val="00FA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0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2023-06-29T11:29:00Z</dcterms:created>
  <dcterms:modified xsi:type="dcterms:W3CDTF">2023-08-10T06:24:00Z</dcterms:modified>
</cp:coreProperties>
</file>