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9B5F" w14:textId="77777777" w:rsidR="00514038" w:rsidRDefault="00514038" w:rsidP="00514038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0C1892B" w14:textId="778C16CD" w:rsidR="00514038" w:rsidRDefault="00514038" w:rsidP="00514038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4E2F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27A01">
        <w:rPr>
          <w:rFonts w:ascii="Times New Roman" w:hAnsi="Times New Roman" w:cs="Times New Roman"/>
          <w:sz w:val="24"/>
          <w:szCs w:val="24"/>
        </w:rPr>
        <w:t>4</w:t>
      </w:r>
    </w:p>
    <w:p w14:paraId="3BB8018D" w14:textId="77777777" w:rsidR="00514038" w:rsidRDefault="00514038" w:rsidP="00514038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Zespołu Oświatowo – Wychowawczego w Białkach</w:t>
      </w:r>
    </w:p>
    <w:p w14:paraId="1D204A47" w14:textId="0F7E857C" w:rsidR="00514038" w:rsidRPr="00514038" w:rsidRDefault="00514038" w:rsidP="00514038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27A0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E27A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CE4747" w14:textId="77777777" w:rsidR="00323EFB" w:rsidRPr="00DA5F28" w:rsidRDefault="00323EFB" w:rsidP="00323EFB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28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5691658E" w14:textId="77777777" w:rsidR="00DA5F28" w:rsidRDefault="00323EFB" w:rsidP="0050625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28">
        <w:rPr>
          <w:rFonts w:ascii="Times New Roman" w:hAnsi="Times New Roman" w:cs="Times New Roman"/>
          <w:b/>
          <w:sz w:val="24"/>
          <w:szCs w:val="24"/>
        </w:rPr>
        <w:t>postępowania rekrutacyjnego do Public</w:t>
      </w:r>
      <w:r w:rsidR="00506253" w:rsidRPr="00DA5F28">
        <w:rPr>
          <w:rFonts w:ascii="Times New Roman" w:hAnsi="Times New Roman" w:cs="Times New Roman"/>
          <w:b/>
          <w:sz w:val="24"/>
          <w:szCs w:val="24"/>
        </w:rPr>
        <w:t xml:space="preserve">znego Przedszkola w Białkach, </w:t>
      </w:r>
    </w:p>
    <w:p w14:paraId="22F1CEAE" w14:textId="77777777" w:rsidR="00DA5F28" w:rsidRDefault="00506253" w:rsidP="0050625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28">
        <w:rPr>
          <w:rFonts w:ascii="Times New Roman" w:hAnsi="Times New Roman" w:cs="Times New Roman"/>
          <w:b/>
          <w:sz w:val="24"/>
          <w:szCs w:val="24"/>
        </w:rPr>
        <w:t>oddziału przedszkolnego</w:t>
      </w:r>
      <w:r w:rsidR="00323EFB" w:rsidRPr="00DA5F28">
        <w:rPr>
          <w:rFonts w:ascii="Times New Roman" w:hAnsi="Times New Roman" w:cs="Times New Roman"/>
          <w:b/>
          <w:sz w:val="24"/>
          <w:szCs w:val="24"/>
        </w:rPr>
        <w:t xml:space="preserve"> i klasy pierwszej </w:t>
      </w:r>
    </w:p>
    <w:p w14:paraId="3192B7BD" w14:textId="77777777" w:rsidR="00DA5F28" w:rsidRDefault="0008665D" w:rsidP="0050625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28">
        <w:rPr>
          <w:rFonts w:ascii="Times New Roman" w:hAnsi="Times New Roman" w:cs="Times New Roman"/>
          <w:b/>
          <w:sz w:val="24"/>
          <w:szCs w:val="24"/>
        </w:rPr>
        <w:t xml:space="preserve">Szkoły Podstawowej </w:t>
      </w:r>
      <w:r w:rsidR="00506253" w:rsidRPr="00DA5F28">
        <w:rPr>
          <w:rFonts w:ascii="Times New Roman" w:hAnsi="Times New Roman" w:cs="Times New Roman"/>
          <w:b/>
          <w:sz w:val="24"/>
          <w:szCs w:val="24"/>
        </w:rPr>
        <w:t xml:space="preserve">im. Żołnierzy II Armii Wojska Polskiego </w:t>
      </w:r>
    </w:p>
    <w:p w14:paraId="583AD597" w14:textId="73671F6F" w:rsidR="00B771B4" w:rsidRDefault="00323EFB" w:rsidP="002C1A39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28">
        <w:rPr>
          <w:rFonts w:ascii="Times New Roman" w:hAnsi="Times New Roman" w:cs="Times New Roman"/>
          <w:b/>
          <w:sz w:val="24"/>
          <w:szCs w:val="24"/>
        </w:rPr>
        <w:t>w Zesp</w:t>
      </w:r>
      <w:r w:rsidR="00506253" w:rsidRPr="00DA5F28">
        <w:rPr>
          <w:rFonts w:ascii="Times New Roman" w:hAnsi="Times New Roman" w:cs="Times New Roman"/>
          <w:b/>
          <w:sz w:val="24"/>
          <w:szCs w:val="24"/>
        </w:rPr>
        <w:t xml:space="preserve">ole Oświatowo - Wychowawczym </w:t>
      </w:r>
      <w:r w:rsidRPr="00DA5F28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506253" w:rsidRPr="00DA5F28">
        <w:rPr>
          <w:rFonts w:ascii="Times New Roman" w:hAnsi="Times New Roman" w:cs="Times New Roman"/>
          <w:b/>
          <w:sz w:val="24"/>
          <w:szCs w:val="24"/>
        </w:rPr>
        <w:t>Białkach</w:t>
      </w:r>
      <w:r w:rsidR="006E2435" w:rsidRPr="00DA5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F28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6E2435" w:rsidRPr="00DA5F28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DA5F28">
        <w:rPr>
          <w:rFonts w:ascii="Times New Roman" w:hAnsi="Times New Roman" w:cs="Times New Roman"/>
          <w:b/>
          <w:sz w:val="24"/>
          <w:szCs w:val="24"/>
        </w:rPr>
        <w:t>u</w:t>
      </w:r>
      <w:r w:rsidR="006E2435" w:rsidRPr="00DA5F28">
        <w:rPr>
          <w:rFonts w:ascii="Times New Roman" w:hAnsi="Times New Roman" w:cs="Times New Roman"/>
          <w:b/>
          <w:sz w:val="24"/>
          <w:szCs w:val="24"/>
        </w:rPr>
        <w:t xml:space="preserve"> szkolny</w:t>
      </w:r>
      <w:r w:rsidR="00DA5F28">
        <w:rPr>
          <w:rFonts w:ascii="Times New Roman" w:hAnsi="Times New Roman" w:cs="Times New Roman"/>
          <w:b/>
          <w:sz w:val="24"/>
          <w:szCs w:val="24"/>
        </w:rPr>
        <w:t>m</w:t>
      </w:r>
      <w:r w:rsidR="006E2435" w:rsidRPr="00DA5F2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27A01">
        <w:rPr>
          <w:rFonts w:ascii="Times New Roman" w:hAnsi="Times New Roman" w:cs="Times New Roman"/>
          <w:b/>
          <w:sz w:val="24"/>
          <w:szCs w:val="24"/>
        </w:rPr>
        <w:t>4</w:t>
      </w:r>
      <w:r w:rsidR="006E2435" w:rsidRPr="00DA5F28">
        <w:rPr>
          <w:rFonts w:ascii="Times New Roman" w:hAnsi="Times New Roman" w:cs="Times New Roman"/>
          <w:b/>
          <w:sz w:val="24"/>
          <w:szCs w:val="24"/>
        </w:rPr>
        <w:t>/202</w:t>
      </w:r>
      <w:r w:rsidR="00E27A01">
        <w:rPr>
          <w:rFonts w:ascii="Times New Roman" w:hAnsi="Times New Roman" w:cs="Times New Roman"/>
          <w:b/>
          <w:sz w:val="24"/>
          <w:szCs w:val="24"/>
        </w:rPr>
        <w:t>5</w:t>
      </w:r>
    </w:p>
    <w:p w14:paraId="562DDA49" w14:textId="77777777" w:rsidR="002C1A39" w:rsidRPr="00DA5F28" w:rsidRDefault="002C1A39" w:rsidP="002C1A39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0E43C" w14:textId="77777777" w:rsidR="007F5F0F" w:rsidRDefault="007F5F0F" w:rsidP="007F5F0F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5CE0BE97" w14:textId="138D0DA7" w:rsidR="0009110B" w:rsidRDefault="007F5F0F" w:rsidP="0009110B">
      <w:pPr>
        <w:pStyle w:val="Standard"/>
        <w:jc w:val="both"/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</w:pPr>
      <w:r w:rsidRPr="007F5F0F">
        <w:rPr>
          <w:rStyle w:val="Pogrubienie"/>
          <w:rFonts w:ascii="Times New Roman" w:hAnsi="Times New Roman" w:cs="Times New Roman"/>
          <w:b w:val="0"/>
          <w:color w:val="2B2A29"/>
          <w:sz w:val="24"/>
          <w:szCs w:val="24"/>
          <w:shd w:val="clear" w:color="auto" w:fill="FEFEFE"/>
        </w:rPr>
        <w:t>Ustawa Prawo oświatowe</w:t>
      </w:r>
      <w:r w:rsidRPr="007F5F0F">
        <w:rPr>
          <w:rStyle w:val="Pogrubienie"/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> </w:t>
      </w:r>
      <w:r w:rsidRPr="007F5F0F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>z dnia 14 grudnia 2016 (D</w:t>
      </w:r>
      <w:r w:rsidR="00B771B4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>z. U. z 202</w:t>
      </w:r>
      <w:r w:rsidR="00E27A01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>3</w:t>
      </w:r>
      <w:r w:rsidR="00B771B4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 xml:space="preserve"> r. poz.</w:t>
      </w:r>
      <w:r w:rsidR="00E27A01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>900</w:t>
      </w:r>
      <w:r w:rsidR="00D00CC4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 xml:space="preserve"> ze zm.</w:t>
      </w:r>
      <w:r w:rsidRPr="007F5F0F">
        <w:rPr>
          <w:rFonts w:ascii="Times New Roman" w:hAnsi="Times New Roman" w:cs="Times New Roman"/>
          <w:color w:val="2B2A29"/>
          <w:sz w:val="24"/>
          <w:szCs w:val="24"/>
          <w:shd w:val="clear" w:color="auto" w:fill="FEFEFE"/>
        </w:rPr>
        <w:t>)</w:t>
      </w:r>
    </w:p>
    <w:p w14:paraId="2AEBF6D8" w14:textId="1C6CC13F" w:rsidR="00FF29AD" w:rsidRPr="00FF29AD" w:rsidRDefault="00FF29AD" w:rsidP="0009110B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FF29AD">
        <w:rPr>
          <w:rFonts w:ascii="Times New Roman" w:hAnsi="Times New Roman" w:cs="Times New Roman"/>
          <w:sz w:val="24"/>
          <w:szCs w:val="24"/>
        </w:rPr>
        <w:t>ROZPORZĄDZENIE MINISTRA EDUKACJI I NAUKI z dnia 18 listopada 2022 r. w sprawie przeprowadzania postępowania rekrutacyjnego oraz postępowania uzupełniającego do publicznych przedszkoli, szkół, placówek i centrów</w:t>
      </w:r>
      <w:r>
        <w:rPr>
          <w:rFonts w:ascii="Times New Roman" w:hAnsi="Times New Roman" w:cs="Times New Roman"/>
          <w:sz w:val="24"/>
          <w:szCs w:val="24"/>
        </w:rPr>
        <w:t xml:space="preserve"> (Dz. U. z 2022 r. poz. 2431)</w:t>
      </w:r>
    </w:p>
    <w:p w14:paraId="5A264D31" w14:textId="77777777" w:rsidR="00B771B4" w:rsidRDefault="007F5F0F" w:rsidP="0009110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000B76">
        <w:rPr>
          <w:rFonts w:ascii="Times New Roman" w:hAnsi="Times New Roman" w:cs="Times New Roman"/>
          <w:sz w:val="24"/>
          <w:szCs w:val="24"/>
        </w:rPr>
        <w:t xml:space="preserve"> Rady Gminy Siedlce Nr XXXII/293/2017 i  N</w:t>
      </w:r>
      <w:r w:rsidRPr="007F5F0F">
        <w:rPr>
          <w:rFonts w:ascii="Times New Roman" w:hAnsi="Times New Roman" w:cs="Times New Roman"/>
          <w:sz w:val="24"/>
          <w:szCs w:val="24"/>
        </w:rPr>
        <w:t>r XX</w:t>
      </w:r>
      <w:r>
        <w:rPr>
          <w:rFonts w:ascii="Times New Roman" w:hAnsi="Times New Roman" w:cs="Times New Roman"/>
          <w:sz w:val="24"/>
          <w:szCs w:val="24"/>
        </w:rPr>
        <w:t>XII/294/2017 z 23 lutego 2017</w:t>
      </w:r>
      <w:r w:rsidR="00000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7F5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89AB6" w14:textId="77777777" w:rsidR="002C1A39" w:rsidRDefault="00000B76" w:rsidP="002C1A3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N</w:t>
      </w:r>
      <w:r w:rsidR="007F5F0F" w:rsidRPr="007F5F0F">
        <w:rPr>
          <w:rFonts w:ascii="Times New Roman" w:hAnsi="Times New Roman" w:cs="Times New Roman"/>
          <w:sz w:val="24"/>
          <w:szCs w:val="24"/>
        </w:rPr>
        <w:t xml:space="preserve">r </w:t>
      </w:r>
      <w:r w:rsidR="00FF29AD">
        <w:rPr>
          <w:rFonts w:ascii="Times New Roman" w:hAnsi="Times New Roman" w:cs="Times New Roman"/>
          <w:sz w:val="24"/>
          <w:szCs w:val="24"/>
        </w:rPr>
        <w:t>7</w:t>
      </w:r>
      <w:r w:rsidR="007F5F0F" w:rsidRPr="007F5F0F">
        <w:rPr>
          <w:rFonts w:ascii="Times New Roman" w:hAnsi="Times New Roman" w:cs="Times New Roman"/>
          <w:sz w:val="24"/>
          <w:szCs w:val="24"/>
        </w:rPr>
        <w:t xml:space="preserve"> i </w:t>
      </w:r>
      <w:r w:rsidR="00FF29AD">
        <w:rPr>
          <w:rFonts w:ascii="Times New Roman" w:hAnsi="Times New Roman" w:cs="Times New Roman"/>
          <w:sz w:val="24"/>
          <w:szCs w:val="24"/>
        </w:rPr>
        <w:t>8</w:t>
      </w:r>
      <w:r w:rsidR="007F5F0F" w:rsidRPr="007F5F0F">
        <w:rPr>
          <w:rFonts w:ascii="Times New Roman" w:hAnsi="Times New Roman" w:cs="Times New Roman"/>
          <w:sz w:val="24"/>
          <w:szCs w:val="24"/>
        </w:rPr>
        <w:t xml:space="preserve"> Wójta Gminy Siedlce z dnia </w:t>
      </w:r>
      <w:r w:rsidR="00FF29AD">
        <w:rPr>
          <w:rFonts w:ascii="Times New Roman" w:hAnsi="Times New Roman" w:cs="Times New Roman"/>
          <w:sz w:val="24"/>
          <w:szCs w:val="24"/>
        </w:rPr>
        <w:t>17</w:t>
      </w:r>
      <w:r w:rsidR="007F5F0F" w:rsidRPr="007F5F0F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FF29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F0F" w:rsidRPr="007F5F0F">
        <w:rPr>
          <w:rFonts w:ascii="Times New Roman" w:hAnsi="Times New Roman" w:cs="Times New Roman"/>
          <w:sz w:val="24"/>
          <w:szCs w:val="24"/>
        </w:rPr>
        <w:t>r.</w:t>
      </w:r>
      <w:r w:rsidR="00F0139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A3DC20" w14:textId="27CC4325" w:rsidR="007F5F0F" w:rsidRPr="002C1A39" w:rsidRDefault="00F01396" w:rsidP="002C1A3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040AE3C" w14:textId="77777777" w:rsidR="00323EFB" w:rsidRPr="00DA5F28" w:rsidRDefault="00323EFB" w:rsidP="00323EFB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F28">
        <w:rPr>
          <w:rFonts w:ascii="Times New Roman" w:hAnsi="Times New Roman" w:cs="Times New Roman"/>
          <w:b/>
          <w:bCs/>
          <w:sz w:val="24"/>
          <w:szCs w:val="24"/>
        </w:rPr>
        <w:t xml:space="preserve">Publiczne przedszkole i </w:t>
      </w:r>
      <w:r w:rsidR="00506253" w:rsidRPr="00DA5F28">
        <w:rPr>
          <w:rFonts w:ascii="Times New Roman" w:hAnsi="Times New Roman" w:cs="Times New Roman"/>
          <w:b/>
          <w:bCs/>
          <w:sz w:val="24"/>
          <w:szCs w:val="24"/>
        </w:rPr>
        <w:t>oddział przedszkolny</w:t>
      </w:r>
    </w:p>
    <w:p w14:paraId="7C692250" w14:textId="77777777" w:rsidR="00323EFB" w:rsidRPr="00506253" w:rsidRDefault="00323EFB" w:rsidP="00323EFB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Wniosek o przyjęcie</w:t>
      </w:r>
    </w:p>
    <w:p w14:paraId="68565444" w14:textId="77777777" w:rsidR="00323EFB" w:rsidRPr="00506253" w:rsidRDefault="00323EFB" w:rsidP="00323EFB">
      <w:pPr>
        <w:pStyle w:val="Akapitzlist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Postępowanie rekrutacyjne rozpoczyna złożenie przez rod</w:t>
      </w:r>
      <w:r w:rsidR="00C71A40" w:rsidRPr="00506253">
        <w:rPr>
          <w:rFonts w:ascii="Times New Roman" w:hAnsi="Times New Roman" w:cs="Times New Roman"/>
          <w:sz w:val="24"/>
          <w:szCs w:val="24"/>
        </w:rPr>
        <w:t>ziców zamieszkałych na terenie G</w:t>
      </w:r>
      <w:r w:rsidRPr="00506253">
        <w:rPr>
          <w:rFonts w:ascii="Times New Roman" w:hAnsi="Times New Roman" w:cs="Times New Roman"/>
          <w:sz w:val="24"/>
          <w:szCs w:val="24"/>
        </w:rPr>
        <w:t>miny Siedlce karty zgłoszenia dziecka do przedszk</w:t>
      </w:r>
      <w:r w:rsidR="0008665D" w:rsidRPr="00506253">
        <w:rPr>
          <w:rFonts w:ascii="Times New Roman" w:hAnsi="Times New Roman" w:cs="Times New Roman"/>
          <w:sz w:val="24"/>
          <w:szCs w:val="24"/>
        </w:rPr>
        <w:t>ola lub oddziału przedszkolnego</w:t>
      </w:r>
      <w:r w:rsidRPr="00506253">
        <w:rPr>
          <w:rFonts w:ascii="Times New Roman" w:hAnsi="Times New Roman" w:cs="Times New Roman"/>
          <w:sz w:val="24"/>
          <w:szCs w:val="24"/>
        </w:rPr>
        <w:t>.</w:t>
      </w:r>
    </w:p>
    <w:p w14:paraId="52EBA29F" w14:textId="77777777" w:rsidR="00323EFB" w:rsidRPr="00506253" w:rsidRDefault="00323EFB" w:rsidP="001A0F28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Karta zawiera dane osobowe kandydata do przedszkola/oddziału przedszkolnego oraz dane osobowe i kontaktowe jego rodziców.</w:t>
      </w:r>
    </w:p>
    <w:p w14:paraId="34CA9982" w14:textId="206BB6F3" w:rsidR="00323EFB" w:rsidRPr="00000B76" w:rsidRDefault="00323EFB" w:rsidP="00323EFB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B76">
        <w:rPr>
          <w:rFonts w:ascii="Times New Roman" w:hAnsi="Times New Roman" w:cs="Times New Roman"/>
          <w:sz w:val="24"/>
          <w:szCs w:val="24"/>
        </w:rPr>
        <w:t>Do karty zgłoszenia dziecka do przedszkola/oddziału przedszkolnego dołącza się określone w ustawie i Uchwale Rady Gminy Siedlce oświadczenia</w:t>
      </w:r>
      <w:r w:rsidR="00DA5F28" w:rsidRPr="00000B76">
        <w:rPr>
          <w:rFonts w:ascii="Times New Roman" w:hAnsi="Times New Roman" w:cs="Times New Roman"/>
          <w:sz w:val="24"/>
          <w:szCs w:val="24"/>
        </w:rPr>
        <w:t xml:space="preserve"> </w:t>
      </w:r>
      <w:r w:rsidRPr="00000B76">
        <w:rPr>
          <w:rFonts w:ascii="Times New Roman" w:hAnsi="Times New Roman" w:cs="Times New Roman"/>
          <w:sz w:val="24"/>
          <w:szCs w:val="24"/>
        </w:rPr>
        <w:t>i kopie lub oryginały dokumentów potwierdz</w:t>
      </w:r>
      <w:r w:rsidR="00DA5F28" w:rsidRPr="00000B76">
        <w:rPr>
          <w:rFonts w:ascii="Times New Roman" w:hAnsi="Times New Roman" w:cs="Times New Roman"/>
          <w:sz w:val="24"/>
          <w:szCs w:val="24"/>
        </w:rPr>
        <w:t>ających spełnienie kryteriów</w:t>
      </w:r>
      <w:r w:rsidRPr="00000B76">
        <w:rPr>
          <w:rFonts w:ascii="Times New Roman" w:hAnsi="Times New Roman" w:cs="Times New Roman"/>
          <w:sz w:val="24"/>
          <w:szCs w:val="24"/>
        </w:rPr>
        <w:t>:</w:t>
      </w:r>
    </w:p>
    <w:p w14:paraId="5B6FF1B5" w14:textId="77777777" w:rsidR="00323EFB" w:rsidRPr="00506253" w:rsidRDefault="00323EFB" w:rsidP="00323EFB">
      <w:pPr>
        <w:pStyle w:val="Akapitzlist"/>
        <w:numPr>
          <w:ilvl w:val="0"/>
          <w:numId w:val="7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oświadczenie o wielodzietności,</w:t>
      </w:r>
    </w:p>
    <w:p w14:paraId="709892A7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lastRenderedPageBreak/>
        <w:t>orzeczenie o potrzebie kształcenia specjalnego, wydane ze względu na niepełnosprawność kandydata,</w:t>
      </w:r>
    </w:p>
    <w:p w14:paraId="283F1212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orzeczenie o niepełnosprawności kandydata, rodziców  bądź rodzeństwa kandydata,</w:t>
      </w:r>
    </w:p>
    <w:p w14:paraId="16A50AB1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prawomocny wyrok sądu rodzinnego orzekający rozwód lub separację lub akt zgonu oraz oświadczenie o samotnym wychowywaniu dziecka oraz niewychowywaniu żadnego  dziecka wspólnie z jego rodzicem,</w:t>
      </w:r>
    </w:p>
    <w:p w14:paraId="5497ED16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dokument poświadczający objęcie dziecka pieczą zastępczą,</w:t>
      </w:r>
    </w:p>
    <w:p w14:paraId="636F3517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zaświadczenie o świadczeniu pracy z zakładu pracy rodziców kandydata,</w:t>
      </w:r>
    </w:p>
    <w:p w14:paraId="3C5493DD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zaświadczenie z Urzędu Pracy – osoba bezrobotna,</w:t>
      </w:r>
    </w:p>
    <w:p w14:paraId="13B95D54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zaświadczenie o pobieraniu nauki w systemie dziennym,</w:t>
      </w:r>
    </w:p>
    <w:p w14:paraId="493E2367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zaświadczenie o wpisie do CEIDG o prowadzeniu działalności gospodarczej,</w:t>
      </w:r>
    </w:p>
    <w:p w14:paraId="6FE0EF9F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decyzja wymiarowa podatku rolnego z Urzędu Gminy w przypadku prowadzenie gospodarstwa rolnego,</w:t>
      </w:r>
    </w:p>
    <w:p w14:paraId="2355925C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zaświadczenie z ośrodka pomocy społecznej o korzystaniu ze świadczeń,</w:t>
      </w:r>
    </w:p>
    <w:p w14:paraId="24DCA6F8" w14:textId="77777777" w:rsidR="00323EFB" w:rsidRPr="00506253" w:rsidRDefault="00323EFB" w:rsidP="00323EFB">
      <w:pPr>
        <w:pStyle w:val="Akapitzlist"/>
        <w:numPr>
          <w:ilvl w:val="0"/>
          <w:numId w:val="8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oświadczenie rodziców  o uczęszczaniu rodzeństwa kandydata do Ze</w:t>
      </w:r>
      <w:r w:rsidR="007F5F0F">
        <w:rPr>
          <w:rFonts w:ascii="Times New Roman" w:hAnsi="Times New Roman" w:cs="Times New Roman"/>
          <w:sz w:val="24"/>
          <w:szCs w:val="24"/>
        </w:rPr>
        <w:t>społu Oświatowo – Wychowawczego w Białkach</w:t>
      </w:r>
      <w:r w:rsidRPr="00506253">
        <w:rPr>
          <w:rFonts w:ascii="Times New Roman" w:hAnsi="Times New Roman" w:cs="Times New Roman"/>
          <w:sz w:val="24"/>
          <w:szCs w:val="24"/>
        </w:rPr>
        <w:t>.</w:t>
      </w:r>
    </w:p>
    <w:p w14:paraId="3FFE3FE0" w14:textId="77777777" w:rsidR="00323EFB" w:rsidRPr="00506253" w:rsidRDefault="00323EFB" w:rsidP="001A0F28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Oświadczenia składa się pod rygorem odpowiedzialności karnej za składanie fałszywych zeznań.</w:t>
      </w:r>
    </w:p>
    <w:p w14:paraId="17E54EAB" w14:textId="77777777" w:rsidR="00323EFB" w:rsidRPr="00506253" w:rsidRDefault="00323EFB" w:rsidP="00323EFB">
      <w:pPr>
        <w:pStyle w:val="Akapitzlist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Przewodniczący komisji rekrutacyjnej może zażądać potwierdzenia okoliczności zawartych w oświadczeniu w terminie wyznaczonym przez przewodnicz</w:t>
      </w:r>
      <w:r w:rsidR="000964BF">
        <w:rPr>
          <w:rFonts w:ascii="Times New Roman" w:hAnsi="Times New Roman" w:cs="Times New Roman"/>
          <w:bCs/>
          <w:sz w:val="24"/>
          <w:szCs w:val="24"/>
        </w:rPr>
        <w:t>ącego</w:t>
      </w:r>
      <w:r w:rsidRPr="005062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07A4E0" w14:textId="77777777" w:rsidR="00323EFB" w:rsidRPr="00506253" w:rsidRDefault="00323EFB" w:rsidP="001A0F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Kryteria rekrutacji i ich hierarchia</w:t>
      </w:r>
    </w:p>
    <w:p w14:paraId="674D0C66" w14:textId="77777777" w:rsidR="00323EFB" w:rsidRPr="00000B76" w:rsidRDefault="00323EFB" w:rsidP="00323EFB">
      <w:pPr>
        <w:pStyle w:val="Akapitzlist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B76">
        <w:rPr>
          <w:rFonts w:ascii="Times New Roman" w:hAnsi="Times New Roman" w:cs="Times New Roman"/>
          <w:sz w:val="24"/>
          <w:szCs w:val="24"/>
        </w:rPr>
        <w:t>W pierwszej kolejności do przedszkola/oddziału przedszkolnego przyjmowane są dzieci spełniające równoważ</w:t>
      </w:r>
      <w:r w:rsidR="00B771B4" w:rsidRPr="00000B76">
        <w:rPr>
          <w:rFonts w:ascii="Times New Roman" w:hAnsi="Times New Roman" w:cs="Times New Roman"/>
          <w:sz w:val="24"/>
          <w:szCs w:val="24"/>
        </w:rPr>
        <w:t>ne kryteria konstytucjonalne</w:t>
      </w:r>
      <w:r w:rsidRPr="00000B76">
        <w:rPr>
          <w:rFonts w:ascii="Times New Roman" w:hAnsi="Times New Roman" w:cs="Times New Roman"/>
          <w:sz w:val="24"/>
          <w:szCs w:val="24"/>
        </w:rPr>
        <w:t>:</w:t>
      </w:r>
    </w:p>
    <w:p w14:paraId="11E19BE5" w14:textId="77777777" w:rsidR="00323EFB" w:rsidRPr="00506253" w:rsidRDefault="00B771B4" w:rsidP="00323EFB">
      <w:pPr>
        <w:pStyle w:val="Akapitzlist"/>
        <w:numPr>
          <w:ilvl w:val="0"/>
          <w:numId w:val="14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rodzin wielodzietnych -</w:t>
      </w:r>
      <w:r w:rsidR="00323EFB" w:rsidRPr="00506253">
        <w:rPr>
          <w:rFonts w:ascii="Times New Roman" w:hAnsi="Times New Roman" w:cs="Times New Roman"/>
          <w:sz w:val="24"/>
          <w:szCs w:val="24"/>
        </w:rPr>
        <w:t>100</w:t>
      </w:r>
      <w:r w:rsidR="00F0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323EFB" w:rsidRPr="00506253">
        <w:rPr>
          <w:rFonts w:ascii="Times New Roman" w:hAnsi="Times New Roman" w:cs="Times New Roman"/>
          <w:sz w:val="24"/>
          <w:szCs w:val="24"/>
        </w:rPr>
        <w:t>,</w:t>
      </w:r>
    </w:p>
    <w:p w14:paraId="172656D1" w14:textId="77777777" w:rsidR="00323EFB" w:rsidRPr="00506253" w:rsidRDefault="00B771B4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niepełnosprawne - </w:t>
      </w:r>
      <w:r w:rsidR="00323EFB" w:rsidRPr="00506253">
        <w:rPr>
          <w:rFonts w:ascii="Times New Roman" w:hAnsi="Times New Roman" w:cs="Times New Roman"/>
          <w:sz w:val="24"/>
          <w:szCs w:val="24"/>
        </w:rPr>
        <w:t>100</w:t>
      </w:r>
      <w:r w:rsidR="00F0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323EFB" w:rsidRPr="00506253">
        <w:rPr>
          <w:rFonts w:ascii="Times New Roman" w:hAnsi="Times New Roman" w:cs="Times New Roman"/>
          <w:sz w:val="24"/>
          <w:szCs w:val="24"/>
        </w:rPr>
        <w:t>,</w:t>
      </w:r>
    </w:p>
    <w:p w14:paraId="34DD535D" w14:textId="77777777" w:rsidR="00323EFB" w:rsidRPr="00506253" w:rsidRDefault="00323EFB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posiadające niepełnosprawne rodzeństwo bądź przynajmniej jedn</w:t>
      </w:r>
      <w:r w:rsidR="00B771B4">
        <w:rPr>
          <w:rFonts w:ascii="Times New Roman" w:hAnsi="Times New Roman" w:cs="Times New Roman"/>
          <w:sz w:val="24"/>
          <w:szCs w:val="24"/>
        </w:rPr>
        <w:t>ego niepełnosprawnego  rodzica - 100 pkt</w:t>
      </w:r>
      <w:r w:rsidRPr="00506253">
        <w:rPr>
          <w:rFonts w:ascii="Times New Roman" w:hAnsi="Times New Roman" w:cs="Times New Roman"/>
          <w:sz w:val="24"/>
          <w:szCs w:val="24"/>
        </w:rPr>
        <w:t>,</w:t>
      </w:r>
    </w:p>
    <w:p w14:paraId="29D3DC8C" w14:textId="77777777" w:rsidR="00323EFB" w:rsidRPr="00506253" w:rsidRDefault="00323EFB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 xml:space="preserve">wychowywane </w:t>
      </w:r>
      <w:r w:rsidR="00B771B4">
        <w:rPr>
          <w:rFonts w:ascii="Times New Roman" w:hAnsi="Times New Roman" w:cs="Times New Roman"/>
          <w:sz w:val="24"/>
          <w:szCs w:val="24"/>
        </w:rPr>
        <w:t xml:space="preserve">przez samotnego rodzica - </w:t>
      </w:r>
      <w:r w:rsidRPr="00506253">
        <w:rPr>
          <w:rFonts w:ascii="Times New Roman" w:hAnsi="Times New Roman" w:cs="Times New Roman"/>
          <w:sz w:val="24"/>
          <w:szCs w:val="24"/>
        </w:rPr>
        <w:t>100</w:t>
      </w:r>
      <w:r w:rsidR="00F01396">
        <w:rPr>
          <w:rFonts w:ascii="Times New Roman" w:hAnsi="Times New Roman" w:cs="Times New Roman"/>
          <w:sz w:val="24"/>
          <w:szCs w:val="24"/>
        </w:rPr>
        <w:t xml:space="preserve"> </w:t>
      </w:r>
      <w:r w:rsidR="00B771B4">
        <w:rPr>
          <w:rFonts w:ascii="Times New Roman" w:hAnsi="Times New Roman" w:cs="Times New Roman"/>
          <w:sz w:val="24"/>
          <w:szCs w:val="24"/>
        </w:rPr>
        <w:t>pkt</w:t>
      </w:r>
      <w:r w:rsidRPr="00506253">
        <w:rPr>
          <w:rFonts w:ascii="Times New Roman" w:hAnsi="Times New Roman" w:cs="Times New Roman"/>
          <w:sz w:val="24"/>
          <w:szCs w:val="24"/>
        </w:rPr>
        <w:t>,</w:t>
      </w:r>
    </w:p>
    <w:p w14:paraId="3FC09E75" w14:textId="77777777" w:rsidR="00323EFB" w:rsidRPr="00506253" w:rsidRDefault="00B771B4" w:rsidP="00323EFB">
      <w:pPr>
        <w:pStyle w:val="Akapitzlist"/>
        <w:numPr>
          <w:ilvl w:val="0"/>
          <w:numId w:val="15"/>
        </w:numPr>
        <w:spacing w:after="8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objęte pieczą zastępczą - </w:t>
      </w:r>
      <w:r w:rsidR="00323EFB" w:rsidRPr="00506253">
        <w:rPr>
          <w:rFonts w:ascii="Times New Roman" w:hAnsi="Times New Roman" w:cs="Times New Roman"/>
          <w:sz w:val="24"/>
          <w:szCs w:val="24"/>
        </w:rPr>
        <w:t>100</w:t>
      </w:r>
      <w:r w:rsidR="00F01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323EFB" w:rsidRPr="00506253">
        <w:rPr>
          <w:rFonts w:ascii="Times New Roman" w:hAnsi="Times New Roman" w:cs="Times New Roman"/>
          <w:sz w:val="24"/>
          <w:szCs w:val="24"/>
        </w:rPr>
        <w:t>.</w:t>
      </w:r>
    </w:p>
    <w:p w14:paraId="5B8BBFCD" w14:textId="77777777" w:rsidR="00323EFB" w:rsidRPr="00000B76" w:rsidRDefault="00323EFB" w:rsidP="001A0F28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0B76">
        <w:rPr>
          <w:rFonts w:ascii="Times New Roman" w:hAnsi="Times New Roman" w:cs="Times New Roman"/>
          <w:sz w:val="24"/>
          <w:szCs w:val="24"/>
        </w:rPr>
        <w:t xml:space="preserve">W następnej kolejności komisja rekrutacyjna bierze pod uwagę kryteria określone w uchwale </w:t>
      </w:r>
      <w:r w:rsidR="00F01396" w:rsidRPr="00000B76">
        <w:rPr>
          <w:rFonts w:ascii="Times New Roman" w:hAnsi="Times New Roman" w:cs="Times New Roman"/>
          <w:sz w:val="24"/>
          <w:szCs w:val="24"/>
        </w:rPr>
        <w:t xml:space="preserve">Rady </w:t>
      </w:r>
      <w:r w:rsidR="00000B76">
        <w:rPr>
          <w:rFonts w:ascii="Times New Roman" w:hAnsi="Times New Roman" w:cs="Times New Roman"/>
          <w:sz w:val="24"/>
          <w:szCs w:val="24"/>
        </w:rPr>
        <w:t>Gminy Siedlce</w:t>
      </w:r>
      <w:r w:rsidRPr="00000B76">
        <w:rPr>
          <w:rFonts w:ascii="Times New Roman" w:hAnsi="Times New Roman" w:cs="Times New Roman"/>
          <w:sz w:val="24"/>
          <w:szCs w:val="24"/>
        </w:rPr>
        <w:t>:</w:t>
      </w:r>
    </w:p>
    <w:p w14:paraId="1B49F863" w14:textId="77777777" w:rsidR="00323EFB" w:rsidRPr="00506253" w:rsidRDefault="00323EFB" w:rsidP="00323EFB">
      <w:pPr>
        <w:pStyle w:val="Akapitzlist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Dwoje rodziców kandydata pozostaje w zatrudnieniu lub prowadzi gospodarstwo rolne, lub prowadzi działalność gospodarczą lub pobi</w:t>
      </w:r>
      <w:r w:rsidR="00B771B4">
        <w:rPr>
          <w:rFonts w:ascii="Times New Roman" w:hAnsi="Times New Roman" w:cs="Times New Roman"/>
          <w:sz w:val="24"/>
          <w:szCs w:val="24"/>
        </w:rPr>
        <w:t>era naukę             w systemie dziennym - 10 pkt,</w:t>
      </w:r>
    </w:p>
    <w:p w14:paraId="7FCAAA6E" w14:textId="77777777" w:rsidR="00323EFB" w:rsidRPr="00506253" w:rsidRDefault="00323EFB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lastRenderedPageBreak/>
        <w:t>Jeden z  rodziców kandydata pozostaje w zatrudnieniu lub prowadzi gospodarstwo rolne, lub prowadzi działalność gospodarczą lub pob</w:t>
      </w:r>
      <w:r w:rsidR="00B771B4">
        <w:rPr>
          <w:rFonts w:ascii="Times New Roman" w:hAnsi="Times New Roman" w:cs="Times New Roman"/>
          <w:sz w:val="24"/>
          <w:szCs w:val="24"/>
        </w:rPr>
        <w:t xml:space="preserve">iera naukę              w systemie dziennym - </w:t>
      </w:r>
      <w:r w:rsidR="00CE7887">
        <w:rPr>
          <w:rFonts w:ascii="Times New Roman" w:hAnsi="Times New Roman" w:cs="Times New Roman"/>
          <w:sz w:val="24"/>
          <w:szCs w:val="24"/>
        </w:rPr>
        <w:t>6</w:t>
      </w:r>
      <w:r w:rsidR="00B771B4">
        <w:rPr>
          <w:rFonts w:ascii="Times New Roman" w:hAnsi="Times New Roman" w:cs="Times New Roman"/>
          <w:sz w:val="24"/>
          <w:szCs w:val="24"/>
        </w:rPr>
        <w:t xml:space="preserve"> pkt</w:t>
      </w:r>
      <w:r w:rsidRPr="00506253">
        <w:rPr>
          <w:rFonts w:ascii="Times New Roman" w:hAnsi="Times New Roman" w:cs="Times New Roman"/>
          <w:sz w:val="24"/>
          <w:szCs w:val="24"/>
        </w:rPr>
        <w:t>,</w:t>
      </w:r>
    </w:p>
    <w:p w14:paraId="1CF92E35" w14:textId="77777777" w:rsidR="00323EFB" w:rsidRPr="00506253" w:rsidRDefault="00323EFB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Przynajmniej jeden z rodziców kandydata jest zarejestrowany w urzędz</w:t>
      </w:r>
      <w:r w:rsidR="00B771B4">
        <w:rPr>
          <w:rFonts w:ascii="Times New Roman" w:hAnsi="Times New Roman" w:cs="Times New Roman"/>
          <w:sz w:val="24"/>
          <w:szCs w:val="24"/>
        </w:rPr>
        <w:t>ie pracy jako osoba bezrobotna - 3 pkt</w:t>
      </w:r>
      <w:r w:rsidRPr="00506253">
        <w:rPr>
          <w:rFonts w:ascii="Times New Roman" w:hAnsi="Times New Roman" w:cs="Times New Roman"/>
          <w:sz w:val="24"/>
          <w:szCs w:val="24"/>
        </w:rPr>
        <w:t>,</w:t>
      </w:r>
    </w:p>
    <w:p w14:paraId="1E6E5EA1" w14:textId="77777777" w:rsidR="00323EFB" w:rsidRPr="00506253" w:rsidRDefault="00544C27" w:rsidP="00323EFB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Rodzina kandydata</w:t>
      </w:r>
      <w:r w:rsidR="00323EFB" w:rsidRPr="00506253">
        <w:rPr>
          <w:rFonts w:ascii="Times New Roman" w:hAnsi="Times New Roman" w:cs="Times New Roman"/>
          <w:sz w:val="24"/>
          <w:szCs w:val="24"/>
        </w:rPr>
        <w:t xml:space="preserve"> korzysta</w:t>
      </w:r>
      <w:r w:rsidR="00B95E90" w:rsidRPr="00506253">
        <w:rPr>
          <w:rFonts w:ascii="Times New Roman" w:hAnsi="Times New Roman" w:cs="Times New Roman"/>
          <w:sz w:val="24"/>
          <w:szCs w:val="24"/>
        </w:rPr>
        <w:t>ła</w:t>
      </w:r>
      <w:r w:rsidR="00323EFB" w:rsidRPr="00506253">
        <w:rPr>
          <w:rFonts w:ascii="Times New Roman" w:hAnsi="Times New Roman" w:cs="Times New Roman"/>
          <w:sz w:val="24"/>
          <w:szCs w:val="24"/>
        </w:rPr>
        <w:t xml:space="preserve"> w okresie ostatnich 12 miesięcy </w:t>
      </w:r>
      <w:r w:rsidRPr="00506253">
        <w:rPr>
          <w:rFonts w:ascii="Times New Roman" w:hAnsi="Times New Roman" w:cs="Times New Roman"/>
          <w:sz w:val="24"/>
          <w:szCs w:val="24"/>
        </w:rPr>
        <w:t xml:space="preserve">przed złożeniem wniosku </w:t>
      </w:r>
      <w:r w:rsidR="00323EFB" w:rsidRPr="00506253">
        <w:rPr>
          <w:rFonts w:ascii="Times New Roman" w:hAnsi="Times New Roman" w:cs="Times New Roman"/>
          <w:sz w:val="24"/>
          <w:szCs w:val="24"/>
        </w:rPr>
        <w:t>ze świadczeń pomocy społecznej z uwagi na trudną sytua</w:t>
      </w:r>
      <w:r w:rsidR="00B771B4">
        <w:rPr>
          <w:rFonts w:ascii="Times New Roman" w:hAnsi="Times New Roman" w:cs="Times New Roman"/>
          <w:sz w:val="24"/>
          <w:szCs w:val="24"/>
        </w:rPr>
        <w:t xml:space="preserve">cję rodzinną - </w:t>
      </w:r>
      <w:r w:rsidR="00CE7887">
        <w:rPr>
          <w:rFonts w:ascii="Times New Roman" w:hAnsi="Times New Roman" w:cs="Times New Roman"/>
          <w:sz w:val="24"/>
          <w:szCs w:val="24"/>
        </w:rPr>
        <w:t>2</w:t>
      </w:r>
      <w:r w:rsidR="00B771B4">
        <w:rPr>
          <w:rFonts w:ascii="Times New Roman" w:hAnsi="Times New Roman" w:cs="Times New Roman"/>
          <w:sz w:val="24"/>
          <w:szCs w:val="24"/>
        </w:rPr>
        <w:t xml:space="preserve"> pkt</w:t>
      </w:r>
      <w:r w:rsidR="00323EFB" w:rsidRPr="00506253">
        <w:rPr>
          <w:rFonts w:ascii="Times New Roman" w:hAnsi="Times New Roman" w:cs="Times New Roman"/>
          <w:sz w:val="24"/>
          <w:szCs w:val="24"/>
        </w:rPr>
        <w:t>,</w:t>
      </w:r>
    </w:p>
    <w:p w14:paraId="0B3102E2" w14:textId="77777777" w:rsidR="00323EFB" w:rsidRPr="00B771B4" w:rsidRDefault="00323EFB" w:rsidP="00DA5F28">
      <w:pPr>
        <w:pStyle w:val="Akapitzlist"/>
        <w:numPr>
          <w:ilvl w:val="0"/>
          <w:numId w:val="19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 xml:space="preserve">Rodzeństwo kandydata uczęszcza do przedszkola lub szkoły </w:t>
      </w:r>
      <w:r w:rsidR="00B771B4">
        <w:rPr>
          <w:rFonts w:ascii="Times New Roman" w:hAnsi="Times New Roman" w:cs="Times New Roman"/>
          <w:sz w:val="24"/>
          <w:szCs w:val="24"/>
        </w:rPr>
        <w:t>w tym samym zespole oświatowym - 1 pkt</w:t>
      </w:r>
      <w:r w:rsidRPr="00506253">
        <w:rPr>
          <w:rFonts w:ascii="Times New Roman" w:hAnsi="Times New Roman" w:cs="Times New Roman"/>
          <w:sz w:val="24"/>
          <w:szCs w:val="24"/>
        </w:rPr>
        <w:t>.</w:t>
      </w:r>
      <w:r w:rsidR="00B771B4" w:rsidRPr="00B771B4">
        <w:rPr>
          <w:rFonts w:ascii="Times New Roman" w:hAnsi="Times New Roman" w:cs="Times New Roman"/>
          <w:sz w:val="24"/>
          <w:szCs w:val="24"/>
        </w:rPr>
        <w:t xml:space="preserve"> </w:t>
      </w:r>
      <w:r w:rsidRPr="00B771B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2485B03" w14:textId="77777777" w:rsidR="00323EFB" w:rsidRPr="00506253" w:rsidRDefault="00323EFB" w:rsidP="001A0F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Postępowanie rekrutacyjne</w:t>
      </w:r>
    </w:p>
    <w:p w14:paraId="5CD863CB" w14:textId="77777777" w:rsidR="00323EFB" w:rsidRPr="00506253" w:rsidRDefault="00323EFB" w:rsidP="00323EFB">
      <w:pPr>
        <w:pStyle w:val="Akapitzlist"/>
        <w:numPr>
          <w:ilvl w:val="0"/>
          <w:numId w:val="22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Postępowanie rekru</w:t>
      </w:r>
      <w:r w:rsidR="00F01396">
        <w:rPr>
          <w:rFonts w:ascii="Times New Roman" w:hAnsi="Times New Roman" w:cs="Times New Roman"/>
          <w:bCs/>
          <w:sz w:val="24"/>
          <w:szCs w:val="24"/>
        </w:rPr>
        <w:t>tacyjne do przedszko</w:t>
      </w:r>
      <w:r w:rsidR="000964BF">
        <w:rPr>
          <w:rFonts w:ascii="Times New Roman" w:hAnsi="Times New Roman" w:cs="Times New Roman"/>
          <w:bCs/>
          <w:sz w:val="24"/>
          <w:szCs w:val="24"/>
        </w:rPr>
        <w:t xml:space="preserve">la/oddziału </w:t>
      </w:r>
      <w:r w:rsidR="00F01396">
        <w:rPr>
          <w:rFonts w:ascii="Times New Roman" w:hAnsi="Times New Roman" w:cs="Times New Roman"/>
          <w:bCs/>
          <w:sz w:val="24"/>
          <w:szCs w:val="24"/>
        </w:rPr>
        <w:t>przedszkolnego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przeprowadza się co roku na kolejny rok szkolny na wolne miejsca.  </w:t>
      </w:r>
    </w:p>
    <w:p w14:paraId="74795D8D" w14:textId="77777777" w:rsidR="00323EFB" w:rsidRPr="00506253" w:rsidRDefault="00323EFB" w:rsidP="001A0F28">
      <w:pPr>
        <w:pStyle w:val="Akapitzlis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Rodzice dzieci przyjętych do przedszkola corocznie składają na kolejny rok szkolny deklarację o kontynuowaniu wychowania przedszkolnego, w terminie 7 dni poprzedzających termin rozpoczęcia postępowania rekrutacyjnego.</w:t>
      </w:r>
    </w:p>
    <w:p w14:paraId="6F06DF42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W celu zapewnienia dziecku odpowiedniej opieki, odżywiania oraz metod opiekuńczo-wychowawczych rodzic dziecka przekazuje dyrektorowi przedszkola istotne dane o stanie zdrowia, stosowanej diecie i rozwoju psychofizycznym dziecka.</w:t>
      </w:r>
    </w:p>
    <w:p w14:paraId="75AFDCB0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Postępowanie rekrutacyjne przeprowadza komisja rekrutacyjna powołana przez dyrektora zespołu, w skład której wchodzą: przewodniczący komisji, dwóch przedstawicieli rady pedagogicznej .</w:t>
      </w:r>
    </w:p>
    <w:p w14:paraId="76B2338F" w14:textId="77777777" w:rsidR="00323EFB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Dyrektor wyznacza </w:t>
      </w:r>
      <w:r w:rsidR="00906A3D">
        <w:rPr>
          <w:rFonts w:ascii="Times New Roman" w:hAnsi="Times New Roman" w:cs="Times New Roman"/>
          <w:bCs/>
          <w:sz w:val="24"/>
          <w:szCs w:val="24"/>
        </w:rPr>
        <w:t xml:space="preserve">wicedyrektora jako </w:t>
      </w:r>
      <w:r w:rsidRPr="00506253">
        <w:rPr>
          <w:rFonts w:ascii="Times New Roman" w:hAnsi="Times New Roman" w:cs="Times New Roman"/>
          <w:bCs/>
          <w:sz w:val="24"/>
          <w:szCs w:val="24"/>
        </w:rPr>
        <w:t>przewodniczącego komisji rekrutacyjnej.</w:t>
      </w:r>
    </w:p>
    <w:p w14:paraId="2D70FD3F" w14:textId="77777777" w:rsidR="00323EFB" w:rsidRPr="00506253" w:rsidRDefault="00323EFB" w:rsidP="00192677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Do zadań komisji rekrutacyjnej należy:</w:t>
      </w:r>
    </w:p>
    <w:p w14:paraId="62B01CF2" w14:textId="77777777" w:rsidR="00323EFB" w:rsidRPr="00506253" w:rsidRDefault="00323EFB" w:rsidP="00323EFB">
      <w:pPr>
        <w:pStyle w:val="Akapitzlist"/>
        <w:numPr>
          <w:ilvl w:val="0"/>
          <w:numId w:val="25"/>
        </w:numPr>
        <w:spacing w:after="8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ustalenie wyników postępowania rekrutacyjnego i podanie do publicznej wiadomości listy kandydatów zakwalifikowanych i niezakwalifikowanych,</w:t>
      </w:r>
    </w:p>
    <w:p w14:paraId="19535F8F" w14:textId="77777777" w:rsidR="00323EFB" w:rsidRPr="00506253" w:rsidRDefault="00323EFB" w:rsidP="00323EFB">
      <w:pPr>
        <w:pStyle w:val="Akapitzlist"/>
        <w:numPr>
          <w:ilvl w:val="0"/>
          <w:numId w:val="26"/>
        </w:numPr>
        <w:spacing w:after="8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ustalenie i podanie do publicznej wiadomości listy kandydatów przyjętych </w:t>
      </w:r>
      <w:r w:rsidR="00906A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6253">
        <w:rPr>
          <w:rFonts w:ascii="Times New Roman" w:hAnsi="Times New Roman" w:cs="Times New Roman"/>
          <w:bCs/>
          <w:sz w:val="24"/>
          <w:szCs w:val="24"/>
        </w:rPr>
        <w:t>i nieprzyjętych,</w:t>
      </w:r>
    </w:p>
    <w:p w14:paraId="2E85BD27" w14:textId="77777777" w:rsidR="00323EFB" w:rsidRPr="00506253" w:rsidRDefault="00323EFB" w:rsidP="00323EFB">
      <w:pPr>
        <w:pStyle w:val="Akapitzlist"/>
        <w:numPr>
          <w:ilvl w:val="0"/>
          <w:numId w:val="26"/>
        </w:numPr>
        <w:spacing w:after="85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sporządzenie protokołu postępowania rekrutacyjnego.</w:t>
      </w:r>
    </w:p>
    <w:p w14:paraId="5BB65097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Rekrutację prowadzi się wg harmonogramu zatwierdzonego przez wójta Gminy Siedlce (Załącznik nr 1)</w:t>
      </w:r>
    </w:p>
    <w:p w14:paraId="7C3E9F5F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Komisja rekrutacyjna przyjmuje kandydata, jeżeli w wyniku postępowania rekrutacyjnego kandydat został zakwalifikowany oraz złożono wymagane dokumenty.</w:t>
      </w:r>
    </w:p>
    <w:p w14:paraId="0974FCA5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Wyniki postępowania rekrutacyjnego podaje się do publicznej wiadomości </w:t>
      </w:r>
      <w:r w:rsidR="00906A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6253">
        <w:rPr>
          <w:rFonts w:ascii="Times New Roman" w:hAnsi="Times New Roman" w:cs="Times New Roman"/>
          <w:bCs/>
          <w:sz w:val="24"/>
          <w:szCs w:val="24"/>
        </w:rPr>
        <w:t>w formie listy kandydatów zakwalifikowanych i niezakwalifikowanych, a w dalszym postępowaniu rekrutacyjnym listy kandydatów przyjętych i nieprzyjętych.</w:t>
      </w:r>
    </w:p>
    <w:p w14:paraId="680D069A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lastRenderedPageBreak/>
        <w:t>Listy dzieci umieszcza się w</w:t>
      </w:r>
      <w:r w:rsidR="00906A3D">
        <w:rPr>
          <w:rFonts w:ascii="Times New Roman" w:hAnsi="Times New Roman" w:cs="Times New Roman"/>
          <w:bCs/>
          <w:sz w:val="24"/>
          <w:szCs w:val="24"/>
        </w:rPr>
        <w:t xml:space="preserve"> widocznym miejscu w siedzibie Z</w:t>
      </w:r>
      <w:r w:rsidRPr="00506253">
        <w:rPr>
          <w:rFonts w:ascii="Times New Roman" w:hAnsi="Times New Roman" w:cs="Times New Roman"/>
          <w:bCs/>
          <w:sz w:val="24"/>
          <w:szCs w:val="24"/>
        </w:rPr>
        <w:t>espołu. Listy zawierają imiona i nazwiska uszeregowane w kolejności alfabetycznej oraz najniższą liczbę punktów, która uprawnia do przyjęcia. Ponadto na listach umieszcza się datę podania do publicznej wiadomości opatrzoną podpisem przewodniczącego komisji rekrutacyjnej i ewentualną liczbę wolnych miejsc.</w:t>
      </w:r>
    </w:p>
    <w:p w14:paraId="56C338C8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Dokumentacja z postępowania rekrutacyjnego jest przechowywana nie dłużej niż do końca okresu, w którym kandydat korzysta z wychowania przedszkolnego.</w:t>
      </w:r>
    </w:p>
    <w:p w14:paraId="1A662DA5" w14:textId="77777777" w:rsidR="00323EFB" w:rsidRPr="00506253" w:rsidRDefault="00323EFB" w:rsidP="00323EFB">
      <w:pPr>
        <w:pStyle w:val="Akapitzlist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Dane osobowe kandydata nieprzyjętego zgromadzone w celach postępowania rekrutacyjnego są przechowywane przez okres roku, chyba że na rozstrzygnięcie dyrektora została wniesiona skarga do sądu administracyjnego i postępowanie nie zostało zakończone prawomocnym wyrokiem.</w:t>
      </w:r>
    </w:p>
    <w:p w14:paraId="5CF1D660" w14:textId="77777777" w:rsidR="00323EFB" w:rsidRPr="00506253" w:rsidRDefault="00323EFB" w:rsidP="00323EFB">
      <w:pPr>
        <w:pStyle w:val="Akapitzlist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Procedura odwoławcza</w:t>
      </w:r>
    </w:p>
    <w:p w14:paraId="44BA0CFF" w14:textId="5DC212AC" w:rsidR="00323EFB" w:rsidRPr="00506253" w:rsidRDefault="00323EFB" w:rsidP="00323EFB">
      <w:pPr>
        <w:pStyle w:val="Akapitzlist"/>
        <w:numPr>
          <w:ilvl w:val="0"/>
          <w:numId w:val="28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="002B3434">
        <w:rPr>
          <w:rFonts w:ascii="Times New Roman" w:hAnsi="Times New Roman" w:cs="Times New Roman"/>
          <w:bCs/>
          <w:sz w:val="24"/>
          <w:szCs w:val="24"/>
        </w:rPr>
        <w:t>3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dni od dnia podania do publicznej wiadomości listy przyjętych </w:t>
      </w:r>
      <w:r w:rsidRPr="00506253">
        <w:rPr>
          <w:rFonts w:ascii="Times New Roman" w:hAnsi="Times New Roman" w:cs="Times New Roman"/>
          <w:bCs/>
          <w:sz w:val="24"/>
          <w:szCs w:val="24"/>
        </w:rPr>
        <w:br/>
        <w:t xml:space="preserve">i nieprzyjętych dzieci, rodzic może wystąpić do komisji rekrutacyjnej </w:t>
      </w:r>
      <w:r w:rsidRPr="00506253">
        <w:rPr>
          <w:rFonts w:ascii="Times New Roman" w:hAnsi="Times New Roman" w:cs="Times New Roman"/>
          <w:bCs/>
          <w:sz w:val="24"/>
          <w:szCs w:val="24"/>
        </w:rPr>
        <w:br/>
        <w:t>z wnioskiem o sporządzenie uzasadnienia odmowy przyjęcia.</w:t>
      </w:r>
    </w:p>
    <w:p w14:paraId="30917099" w14:textId="261CAD7F" w:rsidR="00323EFB" w:rsidRPr="00506253" w:rsidRDefault="00323EFB" w:rsidP="001A0F28">
      <w:pPr>
        <w:pStyle w:val="Akapitzlist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56907414"/>
      <w:r w:rsidRPr="00506253">
        <w:rPr>
          <w:rFonts w:ascii="Times New Roman" w:hAnsi="Times New Roman" w:cs="Times New Roman"/>
          <w:bCs/>
          <w:sz w:val="24"/>
          <w:szCs w:val="24"/>
        </w:rPr>
        <w:t xml:space="preserve">Uzasadnienie sporządza się w terminie </w:t>
      </w:r>
      <w:r w:rsidR="002B3434">
        <w:rPr>
          <w:rFonts w:ascii="Times New Roman" w:hAnsi="Times New Roman" w:cs="Times New Roman"/>
          <w:bCs/>
          <w:sz w:val="24"/>
          <w:szCs w:val="24"/>
        </w:rPr>
        <w:t>3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dni od dnia wystąpienia rodzica. Zawiera ono przyczyny odmowy przyjęcia</w:t>
      </w:r>
      <w:r w:rsidR="002B3434">
        <w:rPr>
          <w:rFonts w:ascii="Times New Roman" w:hAnsi="Times New Roman" w:cs="Times New Roman"/>
          <w:bCs/>
          <w:sz w:val="24"/>
          <w:szCs w:val="24"/>
        </w:rPr>
        <w:t>, w tym najniższą liczbę punktów, która uprawnia do przyjęcia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oraz uzyskaną </w:t>
      </w:r>
      <w:r w:rsidR="002B3434">
        <w:rPr>
          <w:rFonts w:ascii="Times New Roman" w:hAnsi="Times New Roman" w:cs="Times New Roman"/>
          <w:bCs/>
          <w:sz w:val="24"/>
          <w:szCs w:val="24"/>
        </w:rPr>
        <w:t xml:space="preserve">przez kandydata </w:t>
      </w:r>
      <w:r w:rsidRPr="00506253">
        <w:rPr>
          <w:rFonts w:ascii="Times New Roman" w:hAnsi="Times New Roman" w:cs="Times New Roman"/>
          <w:bCs/>
          <w:sz w:val="24"/>
          <w:szCs w:val="24"/>
        </w:rPr>
        <w:t>liczbę punktów</w:t>
      </w:r>
      <w:r w:rsidR="002B3434">
        <w:rPr>
          <w:rFonts w:ascii="Times New Roman" w:hAnsi="Times New Roman" w:cs="Times New Roman"/>
          <w:bCs/>
          <w:sz w:val="24"/>
          <w:szCs w:val="24"/>
        </w:rPr>
        <w:t xml:space="preserve"> w postępowaniu rekrutacyjnym</w:t>
      </w:r>
      <w:r w:rsidRPr="0050625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56996EE1" w14:textId="5B83E4D6" w:rsidR="00323EFB" w:rsidRPr="00506253" w:rsidRDefault="00323EFB" w:rsidP="00323EFB">
      <w:pPr>
        <w:pStyle w:val="Akapitzlist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Rodzic dziecka może wnieść do dyrektora przedszkola odwołanie, w terminie </w:t>
      </w:r>
      <w:r w:rsidR="002B3434">
        <w:rPr>
          <w:rFonts w:ascii="Times New Roman" w:hAnsi="Times New Roman" w:cs="Times New Roman"/>
          <w:bCs/>
          <w:sz w:val="24"/>
          <w:szCs w:val="24"/>
        </w:rPr>
        <w:t>3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dni od dnia otrzymania uzasadnienia.</w:t>
      </w:r>
    </w:p>
    <w:p w14:paraId="573F8AA6" w14:textId="7E912242" w:rsidR="00323EFB" w:rsidRPr="00506253" w:rsidRDefault="00323EFB" w:rsidP="00323EFB">
      <w:pPr>
        <w:pStyle w:val="Akapitzlist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Dyrektor rozpatruje odwołanie od rozstrzygnięcia komisji rekrutacyjnej </w:t>
      </w:r>
      <w:r w:rsidRPr="00506253">
        <w:rPr>
          <w:rFonts w:ascii="Times New Roman" w:hAnsi="Times New Roman" w:cs="Times New Roman"/>
          <w:bCs/>
          <w:sz w:val="24"/>
          <w:szCs w:val="24"/>
        </w:rPr>
        <w:br/>
        <w:t xml:space="preserve">w terminie </w:t>
      </w:r>
      <w:r w:rsidR="002B3434">
        <w:rPr>
          <w:rFonts w:ascii="Times New Roman" w:hAnsi="Times New Roman" w:cs="Times New Roman"/>
          <w:bCs/>
          <w:sz w:val="24"/>
          <w:szCs w:val="24"/>
        </w:rPr>
        <w:t>3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dni od dnia otrzymania odwołania.</w:t>
      </w:r>
    </w:p>
    <w:p w14:paraId="3BB6E523" w14:textId="77777777" w:rsidR="00323EFB" w:rsidRPr="00506253" w:rsidRDefault="00323EFB" w:rsidP="00323EFB">
      <w:pPr>
        <w:pStyle w:val="Akapitzlist"/>
        <w:numPr>
          <w:ilvl w:val="0"/>
          <w:numId w:val="29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Na rozstrzygnięcie dyrektora  służy skarga do sądu administracyjnego.</w:t>
      </w:r>
    </w:p>
    <w:p w14:paraId="72813997" w14:textId="77777777" w:rsidR="00323EFB" w:rsidRPr="00506253" w:rsidRDefault="00323EFB" w:rsidP="00323EFB">
      <w:pPr>
        <w:pStyle w:val="Akapitzlist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Wolne miejsca</w:t>
      </w:r>
    </w:p>
    <w:p w14:paraId="628B59CD" w14:textId="77777777" w:rsidR="00323EFB" w:rsidRPr="00506253" w:rsidRDefault="00323EFB" w:rsidP="00323EFB">
      <w:pPr>
        <w:pStyle w:val="Akapitzlist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Jeżeli po przeprowadzeniu postępowania rekrutacyjnego oddziały przedszkolne dysponują wolnymi miejscami, przeprowadza się postępowanie uzupełniające.</w:t>
      </w:r>
    </w:p>
    <w:p w14:paraId="170108BC" w14:textId="4BA98F05" w:rsidR="00323EFB" w:rsidRPr="00506253" w:rsidRDefault="00323EFB" w:rsidP="001A0F28">
      <w:pPr>
        <w:pStyle w:val="Akapitzlist"/>
        <w:numPr>
          <w:ilvl w:val="0"/>
          <w:numId w:val="31"/>
        </w:num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Postępowanie uzupełniające prowadzi się według harmonogramu wydanego przez </w:t>
      </w:r>
      <w:r w:rsidR="00DF50AF">
        <w:rPr>
          <w:rFonts w:ascii="Times New Roman" w:hAnsi="Times New Roman" w:cs="Times New Roman"/>
          <w:bCs/>
          <w:sz w:val="24"/>
          <w:szCs w:val="24"/>
        </w:rPr>
        <w:t>W</w:t>
      </w:r>
      <w:r w:rsidRPr="00506253">
        <w:rPr>
          <w:rFonts w:ascii="Times New Roman" w:hAnsi="Times New Roman" w:cs="Times New Roman"/>
          <w:bCs/>
          <w:sz w:val="24"/>
          <w:szCs w:val="24"/>
        </w:rPr>
        <w:t>ójta Gminy Siedlce.</w:t>
      </w:r>
    </w:p>
    <w:p w14:paraId="1DB8C00F" w14:textId="77777777" w:rsidR="00323EFB" w:rsidRPr="00506253" w:rsidRDefault="00323EFB" w:rsidP="00323EFB">
      <w:pPr>
        <w:pStyle w:val="Akapitzlist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01B9">
        <w:rPr>
          <w:rFonts w:ascii="Times New Roman" w:hAnsi="Times New Roman" w:cs="Times New Roman"/>
          <w:sz w:val="24"/>
          <w:szCs w:val="24"/>
        </w:rPr>
        <w:t>W postępowaniu uzupełniającym</w:t>
      </w:r>
      <w:r w:rsidRPr="00506253">
        <w:rPr>
          <w:rFonts w:ascii="Times New Roman" w:hAnsi="Times New Roman" w:cs="Times New Roman"/>
          <w:sz w:val="24"/>
          <w:szCs w:val="24"/>
        </w:rPr>
        <w:t xml:space="preserve"> do przedszkola można przyjąć dzieci, które ukończyły 2,5 roku.</w:t>
      </w:r>
    </w:p>
    <w:p w14:paraId="6EA7CF40" w14:textId="1A050216" w:rsidR="002C1A39" w:rsidRPr="002B3434" w:rsidRDefault="00323EFB" w:rsidP="002C1A39">
      <w:pPr>
        <w:pStyle w:val="Akapitzlist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B76">
        <w:rPr>
          <w:rFonts w:ascii="Times New Roman" w:hAnsi="Times New Roman" w:cs="Times New Roman"/>
          <w:bCs/>
          <w:sz w:val="24"/>
          <w:szCs w:val="24"/>
        </w:rPr>
        <w:t>Dzieci zamieszkałe poza terenem gminy Siedlce można przyjąć do przedszkola, jeżeli są wolne miejsca, na wniosek rodziców i za zgodą organu prowadzącego.</w:t>
      </w:r>
    </w:p>
    <w:p w14:paraId="03011983" w14:textId="77777777" w:rsidR="002C1A39" w:rsidRPr="002C1A39" w:rsidRDefault="002C1A39" w:rsidP="002C1A3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CBFA99" w14:textId="77777777" w:rsidR="00323EFB" w:rsidRPr="001101B9" w:rsidRDefault="00323EFB" w:rsidP="00323EFB">
      <w:pPr>
        <w:pStyle w:val="Akapitzlist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1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Klasa I Szkoły Podstawowej</w:t>
      </w:r>
    </w:p>
    <w:p w14:paraId="63598D95" w14:textId="77777777" w:rsidR="00323EFB" w:rsidRPr="00506253" w:rsidRDefault="00323EFB" w:rsidP="00323EFB">
      <w:pPr>
        <w:pStyle w:val="Akapitzlist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Wniosek o przyjęcie</w:t>
      </w:r>
    </w:p>
    <w:p w14:paraId="7D996A56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a) Postępowanie rekrutac</w:t>
      </w:r>
      <w:r w:rsidR="001101B9">
        <w:rPr>
          <w:rFonts w:ascii="Times New Roman" w:hAnsi="Times New Roman" w:cs="Times New Roman"/>
          <w:sz w:val="24"/>
          <w:szCs w:val="24"/>
        </w:rPr>
        <w:t>yjne rozpoczyna złożenie karty</w:t>
      </w:r>
      <w:r w:rsidRPr="00506253">
        <w:rPr>
          <w:rFonts w:ascii="Times New Roman" w:hAnsi="Times New Roman" w:cs="Times New Roman"/>
          <w:sz w:val="24"/>
          <w:szCs w:val="24"/>
        </w:rPr>
        <w:t xml:space="preserve"> o przyjęcie do klasy I Szkoły Podstawowej.</w:t>
      </w:r>
    </w:p>
    <w:p w14:paraId="019163F3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b) Karta zawiera dane osobowe dziecka oraz dane osobowe i kontaktowe jego rodziców.</w:t>
      </w:r>
    </w:p>
    <w:p w14:paraId="41B41ABF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 xml:space="preserve">c) Do klasy pierwszej </w:t>
      </w:r>
      <w:r w:rsidRPr="001101B9">
        <w:rPr>
          <w:rFonts w:ascii="Times New Roman" w:hAnsi="Times New Roman" w:cs="Times New Roman"/>
          <w:sz w:val="24"/>
          <w:szCs w:val="24"/>
        </w:rPr>
        <w:t>przyjmowane są wszystkie dzieci zamieszkałe w obwodzie</w:t>
      </w:r>
      <w:r w:rsidR="00F01396">
        <w:rPr>
          <w:rFonts w:ascii="Times New Roman" w:hAnsi="Times New Roman" w:cs="Times New Roman"/>
          <w:sz w:val="24"/>
          <w:szCs w:val="24"/>
        </w:rPr>
        <w:t xml:space="preserve"> Zespołu Oświatowo - Wychowawczego w Białkach</w:t>
      </w:r>
      <w:r w:rsidRPr="00506253">
        <w:rPr>
          <w:rFonts w:ascii="Times New Roman" w:hAnsi="Times New Roman" w:cs="Times New Roman"/>
          <w:sz w:val="24"/>
          <w:szCs w:val="24"/>
        </w:rPr>
        <w:t xml:space="preserve"> na wniosek rodziców.</w:t>
      </w:r>
    </w:p>
    <w:p w14:paraId="3572F771" w14:textId="77777777" w:rsidR="00323EFB" w:rsidRPr="00000B76" w:rsidRDefault="001A0F28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d</w:t>
      </w:r>
      <w:r w:rsidR="00323EFB" w:rsidRPr="0050625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23EFB" w:rsidRPr="00000B76">
        <w:rPr>
          <w:rFonts w:ascii="Times New Roman" w:hAnsi="Times New Roman" w:cs="Times New Roman"/>
          <w:sz w:val="24"/>
          <w:szCs w:val="24"/>
        </w:rPr>
        <w:t>Dzieci zamieszkałe poza obwodem Z</w:t>
      </w:r>
      <w:r w:rsidR="00F01396" w:rsidRPr="00000B76">
        <w:rPr>
          <w:rFonts w:ascii="Times New Roman" w:hAnsi="Times New Roman" w:cs="Times New Roman"/>
          <w:sz w:val="24"/>
          <w:szCs w:val="24"/>
        </w:rPr>
        <w:t xml:space="preserve">espołu Oświatowo - Wychowawczego </w:t>
      </w:r>
      <w:r w:rsidR="001101B9" w:rsidRPr="00000B76">
        <w:rPr>
          <w:rFonts w:ascii="Times New Roman" w:hAnsi="Times New Roman" w:cs="Times New Roman"/>
          <w:sz w:val="24"/>
          <w:szCs w:val="24"/>
        </w:rPr>
        <w:t xml:space="preserve">      </w:t>
      </w:r>
      <w:r w:rsidR="00000B76">
        <w:rPr>
          <w:rFonts w:ascii="Times New Roman" w:hAnsi="Times New Roman" w:cs="Times New Roman"/>
          <w:sz w:val="24"/>
          <w:szCs w:val="24"/>
        </w:rPr>
        <w:t xml:space="preserve">      </w:t>
      </w:r>
      <w:r w:rsidR="00F01396" w:rsidRPr="00000B76">
        <w:rPr>
          <w:rFonts w:ascii="Times New Roman" w:hAnsi="Times New Roman" w:cs="Times New Roman"/>
          <w:sz w:val="24"/>
          <w:szCs w:val="24"/>
        </w:rPr>
        <w:t>w Białkach</w:t>
      </w:r>
      <w:r w:rsidR="00323EFB" w:rsidRPr="00000B76">
        <w:rPr>
          <w:rFonts w:ascii="Times New Roman" w:hAnsi="Times New Roman" w:cs="Times New Roman"/>
          <w:sz w:val="24"/>
          <w:szCs w:val="24"/>
        </w:rPr>
        <w:t xml:space="preserve"> mogą zostać przyjęte na wniosek rodziców po przeprowadzeniu postępowania rekrutacyjnego. Do podania  dołącza się określone w Uchwale Rady Gminy Siedlce oświadczenia i kopie lub oryginały dokumentów potwierdz</w:t>
      </w:r>
      <w:r w:rsidR="001101B9" w:rsidRPr="00000B76">
        <w:rPr>
          <w:rFonts w:ascii="Times New Roman" w:hAnsi="Times New Roman" w:cs="Times New Roman"/>
          <w:sz w:val="24"/>
          <w:szCs w:val="24"/>
        </w:rPr>
        <w:t>ających spełnienie kryteriów</w:t>
      </w:r>
      <w:r w:rsidR="00323EFB" w:rsidRPr="00000B76">
        <w:rPr>
          <w:rFonts w:ascii="Times New Roman" w:hAnsi="Times New Roman" w:cs="Times New Roman"/>
          <w:sz w:val="24"/>
          <w:szCs w:val="24"/>
        </w:rPr>
        <w:t>:</w:t>
      </w:r>
    </w:p>
    <w:p w14:paraId="168B7821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 xml:space="preserve"> -</w:t>
      </w:r>
      <w:r w:rsidR="001101B9">
        <w:rPr>
          <w:rFonts w:ascii="Times New Roman" w:hAnsi="Times New Roman" w:cs="Times New Roman"/>
          <w:sz w:val="24"/>
          <w:szCs w:val="24"/>
        </w:rPr>
        <w:t xml:space="preserve"> </w:t>
      </w:r>
      <w:r w:rsidR="00544C27" w:rsidRPr="00506253">
        <w:rPr>
          <w:rFonts w:ascii="Times New Roman" w:hAnsi="Times New Roman" w:cs="Times New Roman"/>
          <w:sz w:val="24"/>
          <w:szCs w:val="24"/>
        </w:rPr>
        <w:t xml:space="preserve">zaświadczenie z zakładu pracy potwierdzające zatrudnienie, zaświadczenia </w:t>
      </w:r>
      <w:r w:rsidR="00CE78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4C27" w:rsidRPr="00506253">
        <w:rPr>
          <w:rFonts w:ascii="Times New Roman" w:hAnsi="Times New Roman" w:cs="Times New Roman"/>
          <w:sz w:val="24"/>
          <w:szCs w:val="24"/>
        </w:rPr>
        <w:t>o wykonywaniu pracy na podstawie umowy cywilno-prawnej, a w przypadku samo zatrudnienia aktualny wpis do CE</w:t>
      </w:r>
      <w:r w:rsidR="001C4F83" w:rsidRPr="00506253">
        <w:rPr>
          <w:rFonts w:ascii="Times New Roman" w:hAnsi="Times New Roman" w:cs="Times New Roman"/>
          <w:sz w:val="24"/>
          <w:szCs w:val="24"/>
        </w:rPr>
        <w:t>IDG lub nakaz podatkowy w przypadku prowadzenia gospodarstwa rolnego,</w:t>
      </w:r>
    </w:p>
    <w:p w14:paraId="7F8C47CD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 xml:space="preserve">-oświadczenie rodziców  o uczęszczaniu rodzeństwa </w:t>
      </w:r>
      <w:r w:rsidR="000964BF">
        <w:rPr>
          <w:rFonts w:ascii="Times New Roman" w:hAnsi="Times New Roman" w:cs="Times New Roman"/>
          <w:sz w:val="24"/>
          <w:szCs w:val="24"/>
        </w:rPr>
        <w:t>kandydata do Zespołu Oświatowo - Wychowawczego w Białkach</w:t>
      </w:r>
      <w:r w:rsidRPr="00506253">
        <w:rPr>
          <w:rFonts w:ascii="Times New Roman" w:hAnsi="Times New Roman" w:cs="Times New Roman"/>
          <w:sz w:val="24"/>
          <w:szCs w:val="24"/>
        </w:rPr>
        <w:t>,</w:t>
      </w:r>
    </w:p>
    <w:p w14:paraId="43AB7E0E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- oświadczenie o zamieszkaniu na terenie Gminy Siedlce,</w:t>
      </w:r>
    </w:p>
    <w:p w14:paraId="250FBF39" w14:textId="77777777" w:rsidR="00323EFB" w:rsidRPr="00506253" w:rsidRDefault="001A0F28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e</w:t>
      </w:r>
      <w:r w:rsidR="00323EFB" w:rsidRPr="00506253">
        <w:rPr>
          <w:rFonts w:ascii="Times New Roman" w:hAnsi="Times New Roman" w:cs="Times New Roman"/>
          <w:sz w:val="24"/>
          <w:szCs w:val="24"/>
        </w:rPr>
        <w:t>) Oświadczenia składa się pod rygorem odpowiedzialności karnej za składanie fałszywych zeznań.</w:t>
      </w:r>
    </w:p>
    <w:p w14:paraId="6827A2E7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f) Przewodniczący komisji rekrutacyjnej może zażądać potwierdzenia okoliczności zawartych w oświadczeniu w terminie wyznaczonym przez przewodnicząc</w:t>
      </w:r>
      <w:r w:rsidR="000964BF">
        <w:rPr>
          <w:rFonts w:ascii="Times New Roman" w:hAnsi="Times New Roman" w:cs="Times New Roman"/>
          <w:bCs/>
          <w:sz w:val="24"/>
          <w:szCs w:val="24"/>
        </w:rPr>
        <w:t>ego</w:t>
      </w:r>
      <w:r w:rsidRPr="005062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A176C5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2. Kryteria rekrutacji i ich hierarchia</w:t>
      </w:r>
    </w:p>
    <w:p w14:paraId="74565142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a)  Do klasy pierwszej przyjmowane są wszystkie dzieci zamieszkałe w obwodzie Ze</w:t>
      </w:r>
      <w:r w:rsidR="00DD13D4">
        <w:rPr>
          <w:rFonts w:ascii="Times New Roman" w:hAnsi="Times New Roman" w:cs="Times New Roman"/>
          <w:sz w:val="24"/>
          <w:szCs w:val="24"/>
        </w:rPr>
        <w:t>społu Oświatowo - Wychowawczego</w:t>
      </w:r>
      <w:r w:rsidR="000964BF">
        <w:rPr>
          <w:rFonts w:ascii="Times New Roman" w:hAnsi="Times New Roman" w:cs="Times New Roman"/>
          <w:sz w:val="24"/>
          <w:szCs w:val="24"/>
        </w:rPr>
        <w:t xml:space="preserve"> w Białkach</w:t>
      </w:r>
      <w:r w:rsidRPr="00506253">
        <w:rPr>
          <w:rFonts w:ascii="Times New Roman" w:hAnsi="Times New Roman" w:cs="Times New Roman"/>
          <w:sz w:val="24"/>
          <w:szCs w:val="24"/>
        </w:rPr>
        <w:t>,</w:t>
      </w:r>
    </w:p>
    <w:p w14:paraId="2E784E2F" w14:textId="77777777" w:rsidR="00323EFB" w:rsidRPr="00000B76" w:rsidRDefault="00323EFB" w:rsidP="00323EF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sz w:val="24"/>
          <w:szCs w:val="24"/>
        </w:rPr>
        <w:t>b</w:t>
      </w:r>
      <w:r w:rsidRPr="00192677">
        <w:rPr>
          <w:rFonts w:ascii="Times New Roman" w:hAnsi="Times New Roman" w:cs="Times New Roman"/>
          <w:sz w:val="24"/>
          <w:szCs w:val="24"/>
        </w:rPr>
        <w:t xml:space="preserve">) </w:t>
      </w:r>
      <w:r w:rsidRPr="00000B76">
        <w:rPr>
          <w:rFonts w:ascii="Times New Roman" w:hAnsi="Times New Roman" w:cs="Times New Roman"/>
          <w:sz w:val="24"/>
          <w:szCs w:val="24"/>
        </w:rPr>
        <w:t>na wolne miejsca dla dzieci zamieszkałych poza obwodem przeprowadza się postępowanie rekrutacyjne według kryteriów podanych w uchwale Gminy Siedlce:</w:t>
      </w:r>
    </w:p>
    <w:p w14:paraId="585C28A1" w14:textId="77777777" w:rsidR="00323EFB" w:rsidRPr="00192677" w:rsidRDefault="00323EFB" w:rsidP="00323EFB">
      <w:pPr>
        <w:pStyle w:val="Akapitzlist"/>
        <w:spacing w:after="85"/>
        <w:jc w:val="both"/>
        <w:rPr>
          <w:rFonts w:ascii="Times New Roman" w:hAnsi="Times New Roman" w:cs="Times New Roman"/>
          <w:sz w:val="24"/>
          <w:szCs w:val="24"/>
        </w:rPr>
      </w:pPr>
      <w:r w:rsidRPr="00192677">
        <w:rPr>
          <w:rFonts w:ascii="Times New Roman" w:hAnsi="Times New Roman" w:cs="Times New Roman"/>
          <w:sz w:val="24"/>
          <w:szCs w:val="24"/>
        </w:rPr>
        <w:t>- rodzeństwo kandydata realizuje obowiązek szkolny w dane</w:t>
      </w:r>
      <w:r w:rsidR="00544C27" w:rsidRPr="00192677">
        <w:rPr>
          <w:rFonts w:ascii="Times New Roman" w:hAnsi="Times New Roman" w:cs="Times New Roman"/>
          <w:sz w:val="24"/>
          <w:szCs w:val="24"/>
        </w:rPr>
        <w:t>j</w:t>
      </w:r>
      <w:r w:rsidRPr="00192677">
        <w:rPr>
          <w:rFonts w:ascii="Times New Roman" w:hAnsi="Times New Roman" w:cs="Times New Roman"/>
          <w:sz w:val="24"/>
          <w:szCs w:val="24"/>
        </w:rPr>
        <w:t xml:space="preserve"> szkole – 5 pkt,</w:t>
      </w:r>
    </w:p>
    <w:p w14:paraId="628F943C" w14:textId="77777777" w:rsidR="00323EFB" w:rsidRPr="00192677" w:rsidRDefault="00323EFB" w:rsidP="00323EFB">
      <w:pPr>
        <w:pStyle w:val="Akapitzlist"/>
        <w:spacing w:after="85"/>
        <w:jc w:val="both"/>
        <w:rPr>
          <w:rFonts w:ascii="Times New Roman" w:hAnsi="Times New Roman" w:cs="Times New Roman"/>
          <w:sz w:val="24"/>
          <w:szCs w:val="24"/>
        </w:rPr>
      </w:pPr>
      <w:r w:rsidRPr="00192677">
        <w:rPr>
          <w:rFonts w:ascii="Times New Roman" w:hAnsi="Times New Roman" w:cs="Times New Roman"/>
          <w:sz w:val="24"/>
          <w:szCs w:val="24"/>
        </w:rPr>
        <w:t>- kandydat jest mieszkańcem Gminy Siedlce – 4 pkt,</w:t>
      </w:r>
    </w:p>
    <w:p w14:paraId="3936A348" w14:textId="77777777" w:rsidR="0009110B" w:rsidRPr="00000B76" w:rsidRDefault="00323EFB" w:rsidP="00000B76">
      <w:pPr>
        <w:pStyle w:val="Akapitzlist"/>
        <w:spacing w:after="85"/>
        <w:jc w:val="both"/>
        <w:rPr>
          <w:rFonts w:ascii="Times New Roman" w:hAnsi="Times New Roman" w:cs="Times New Roman"/>
          <w:sz w:val="24"/>
          <w:szCs w:val="24"/>
        </w:rPr>
      </w:pPr>
      <w:r w:rsidRPr="00192677">
        <w:rPr>
          <w:rFonts w:ascii="Times New Roman" w:hAnsi="Times New Roman" w:cs="Times New Roman"/>
          <w:sz w:val="24"/>
          <w:szCs w:val="24"/>
        </w:rPr>
        <w:t>- miejsce pracy rodzica/opiekuna prawnego znajduje się na terenie obwodu szkoły – 2 pkt.</w:t>
      </w:r>
    </w:p>
    <w:p w14:paraId="0022C0B3" w14:textId="77777777" w:rsidR="00514038" w:rsidRDefault="00514038" w:rsidP="00323EFB">
      <w:pPr>
        <w:pStyle w:val="Akapitzlist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747B4" w14:textId="77777777" w:rsidR="00323EFB" w:rsidRPr="00506253" w:rsidRDefault="00323EFB" w:rsidP="00323EFB">
      <w:pPr>
        <w:pStyle w:val="Akapitzlist"/>
        <w:ind w:hanging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Postępowanie rekrutacyjne</w:t>
      </w:r>
    </w:p>
    <w:p w14:paraId="59969277" w14:textId="77777777" w:rsidR="00323EFB" w:rsidRPr="00506253" w:rsidRDefault="00323EFB" w:rsidP="00323EFB">
      <w:pPr>
        <w:pStyle w:val="Akapitzlist"/>
        <w:tabs>
          <w:tab w:val="left" w:pos="1425"/>
        </w:tabs>
        <w:ind w:left="705" w:firstLine="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a) Postępowanie rekrutacyjne do klasy I przeprowadza się co roku na kolejny rok szkolny.  </w:t>
      </w:r>
    </w:p>
    <w:p w14:paraId="007DD1CD" w14:textId="77777777" w:rsidR="00323EFB" w:rsidRPr="00506253" w:rsidRDefault="00323EFB" w:rsidP="00323EFB">
      <w:pPr>
        <w:pStyle w:val="Akapitzlist"/>
        <w:ind w:left="735" w:hanging="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b) Postępowanie rekrutacyjne przeprowadza komisja rekrutacyjna powołana przez dyrektora zespołu, w skład której wchodzą: przewodniczący komisji, dwóch przedstawiciel</w:t>
      </w:r>
      <w:r w:rsidR="00192677">
        <w:rPr>
          <w:rFonts w:ascii="Times New Roman" w:hAnsi="Times New Roman" w:cs="Times New Roman"/>
          <w:bCs/>
          <w:sz w:val="24"/>
          <w:szCs w:val="24"/>
        </w:rPr>
        <w:t>i rady pedagogicznej</w:t>
      </w:r>
      <w:r w:rsidRPr="005062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E64E88" w14:textId="77777777" w:rsidR="00CE7887" w:rsidRDefault="00323EFB" w:rsidP="00CE7887">
      <w:pPr>
        <w:pStyle w:val="Akapitzlist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c) Dyrektor wyznacza </w:t>
      </w:r>
      <w:r w:rsidR="00CE7887">
        <w:rPr>
          <w:rFonts w:ascii="Times New Roman" w:hAnsi="Times New Roman" w:cs="Times New Roman"/>
          <w:bCs/>
          <w:sz w:val="24"/>
          <w:szCs w:val="24"/>
        </w:rPr>
        <w:t xml:space="preserve">wicedyrektora jako </w:t>
      </w:r>
      <w:r w:rsidRPr="00506253">
        <w:rPr>
          <w:rFonts w:ascii="Times New Roman" w:hAnsi="Times New Roman" w:cs="Times New Roman"/>
          <w:bCs/>
          <w:sz w:val="24"/>
          <w:szCs w:val="24"/>
        </w:rPr>
        <w:t>przewodniczącego komisji rekrutacyjnej.</w:t>
      </w:r>
    </w:p>
    <w:p w14:paraId="1F5FA5EE" w14:textId="77777777" w:rsidR="00323EFB" w:rsidRPr="00506253" w:rsidRDefault="00192677" w:rsidP="00323EFB">
      <w:pPr>
        <w:pStyle w:val="Akapitzlist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) Do zadań komisji rekrutacyjnej należy:</w:t>
      </w:r>
    </w:p>
    <w:p w14:paraId="336D577B" w14:textId="77777777" w:rsidR="00323EFB" w:rsidRPr="00506253" w:rsidRDefault="00323EFB" w:rsidP="00323EFB">
      <w:pPr>
        <w:pStyle w:val="Akapitzlist"/>
        <w:spacing w:after="85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- ustalenie wyników postępowania rekrutacyjnego i podanie do publicznej wiadomości listy kandydatów zakwalifikowanych i niezakwalifikowanych,</w:t>
      </w:r>
    </w:p>
    <w:p w14:paraId="04C1D01F" w14:textId="77777777" w:rsidR="00323EFB" w:rsidRPr="00506253" w:rsidRDefault="00323EFB" w:rsidP="00323EFB">
      <w:pPr>
        <w:pStyle w:val="Akapitzlist"/>
        <w:spacing w:after="85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- ustalenie i podanie do publicznej wiadomości listy kandydatów przyjętych </w:t>
      </w:r>
      <w:r w:rsidR="00CE788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6253">
        <w:rPr>
          <w:rFonts w:ascii="Times New Roman" w:hAnsi="Times New Roman" w:cs="Times New Roman"/>
          <w:bCs/>
          <w:sz w:val="24"/>
          <w:szCs w:val="24"/>
        </w:rPr>
        <w:t>i nieprzyjętych,</w:t>
      </w:r>
    </w:p>
    <w:p w14:paraId="1A59DED9" w14:textId="77777777" w:rsidR="00323EFB" w:rsidRPr="00506253" w:rsidRDefault="00323EFB" w:rsidP="00323EFB">
      <w:pPr>
        <w:pStyle w:val="Akapitzlist"/>
        <w:spacing w:after="85"/>
        <w:ind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- sporządzenie protokołu postępowania rekrutacyjnego.</w:t>
      </w:r>
    </w:p>
    <w:p w14:paraId="04C6FD68" w14:textId="77777777" w:rsidR="00323EFB" w:rsidRPr="00506253" w:rsidRDefault="00192677" w:rsidP="00323EFB">
      <w:pPr>
        <w:pStyle w:val="Akapitzlist"/>
        <w:ind w:hanging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00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 xml:space="preserve">Rekrutację prowadzi się wg harmonogramu zatwierdzonego przez wójta Gminy Siedlce </w:t>
      </w:r>
      <w:r w:rsidR="00000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(Załącznik nr 2)</w:t>
      </w:r>
    </w:p>
    <w:p w14:paraId="60F438B3" w14:textId="77777777" w:rsidR="00323EFB" w:rsidRPr="00506253" w:rsidRDefault="00192677" w:rsidP="00323EFB">
      <w:pPr>
        <w:pStyle w:val="Akapitzlist"/>
        <w:ind w:hanging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) Komisja rekrutacyjna przyjmuje kandydata, jeżeli w wyniku postępowania rekrutacyjnego kandydat został zakwalifikowany oraz złożono wymagane dokumenty.</w:t>
      </w:r>
    </w:p>
    <w:p w14:paraId="14301488" w14:textId="77777777" w:rsidR="00323EFB" w:rsidRPr="00506253" w:rsidRDefault="00192677" w:rsidP="00323EFB">
      <w:pPr>
        <w:pStyle w:val="Akapitzlist"/>
        <w:ind w:hanging="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) Wyniki postępowania rekrutacyjnego podaje się do publicznej wiadomości w formie listy kandydatów zakwalifikowanych i niezakwalifikowanych, a w dalszym postępowaniu rekrutacyjnym listy kandydatów przyjętych i nieprzyjętych.</w:t>
      </w:r>
    </w:p>
    <w:p w14:paraId="13904F4B" w14:textId="77777777" w:rsidR="00323EFB" w:rsidRPr="00506253" w:rsidRDefault="00192677" w:rsidP="00323EFB">
      <w:pPr>
        <w:pStyle w:val="Akapitzlist"/>
        <w:ind w:hanging="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) Listy dzieci umieszcza się w</w:t>
      </w:r>
      <w:r w:rsidR="00CE7887">
        <w:rPr>
          <w:rFonts w:ascii="Times New Roman" w:hAnsi="Times New Roman" w:cs="Times New Roman"/>
          <w:bCs/>
          <w:sz w:val="24"/>
          <w:szCs w:val="24"/>
        </w:rPr>
        <w:t xml:space="preserve"> widocznym miejscu w siedzibie Z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espołu.</w:t>
      </w:r>
    </w:p>
    <w:p w14:paraId="223EB854" w14:textId="77777777" w:rsidR="00323EFB" w:rsidRPr="00506253" w:rsidRDefault="00192677" w:rsidP="00323EFB">
      <w:pPr>
        <w:pStyle w:val="Akapitzlist"/>
        <w:ind w:hanging="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) Listy zawierają imiona i nazwiska uszeregowane w kolejności alfabetycznej oraz umieszcza się datę podania do publicznej wiadomości opatrzoną podpisem przewodniczącego komisji rekrutacyjnej.</w:t>
      </w:r>
    </w:p>
    <w:p w14:paraId="5B323E50" w14:textId="77777777" w:rsidR="00323EFB" w:rsidRPr="00506253" w:rsidRDefault="00192677" w:rsidP="00323EFB">
      <w:pPr>
        <w:pStyle w:val="Akapitzlist"/>
        <w:ind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) Dane osobowe kandydata nieprzyjętego zgromadzone w celach postępowania rekrutacyjnego są przechowywane przez okres roku, chyba że na rozstrzygnięcie dyrektora została wniesiona skarga do sądu administracyjnego i postępowanie nie zostało zakończone prawomocnym wyrokiem.</w:t>
      </w:r>
    </w:p>
    <w:p w14:paraId="318D6E10" w14:textId="77777777" w:rsidR="00323EFB" w:rsidRPr="00506253" w:rsidRDefault="00323EFB" w:rsidP="00323EFB">
      <w:pPr>
        <w:pStyle w:val="Akapitzlist"/>
        <w:ind w:hanging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4. Procedura odwoławcza</w:t>
      </w:r>
    </w:p>
    <w:p w14:paraId="6F82FC8A" w14:textId="77777777" w:rsidR="00C23107" w:rsidRDefault="00323EFB" w:rsidP="00C23107">
      <w:pPr>
        <w:pStyle w:val="Akapitzlist"/>
        <w:ind w:hanging="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 xml:space="preserve">a) W terminie </w:t>
      </w:r>
      <w:r w:rsidR="002B3434">
        <w:rPr>
          <w:rFonts w:ascii="Times New Roman" w:hAnsi="Times New Roman" w:cs="Times New Roman"/>
          <w:bCs/>
          <w:sz w:val="24"/>
          <w:szCs w:val="24"/>
        </w:rPr>
        <w:t>3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dni od dnia podania do publicznej wiadomości listy przyjętych </w:t>
      </w:r>
      <w:r w:rsidRPr="00506253">
        <w:rPr>
          <w:rFonts w:ascii="Times New Roman" w:hAnsi="Times New Roman" w:cs="Times New Roman"/>
          <w:bCs/>
          <w:sz w:val="24"/>
          <w:szCs w:val="24"/>
        </w:rPr>
        <w:br/>
        <w:t xml:space="preserve">i nieprzyjętych dzieci, rodzic może wystąpić do komisji rekrutacyjnej </w:t>
      </w:r>
      <w:r w:rsidRPr="00506253">
        <w:rPr>
          <w:rFonts w:ascii="Times New Roman" w:hAnsi="Times New Roman" w:cs="Times New Roman"/>
          <w:bCs/>
          <w:sz w:val="24"/>
          <w:szCs w:val="24"/>
        </w:rPr>
        <w:br/>
        <w:t>z wnioskiem o sporządzenie uzasadnienia odmowy przyjęcia.</w:t>
      </w:r>
    </w:p>
    <w:p w14:paraId="3A97D32A" w14:textId="77777777" w:rsidR="00C23107" w:rsidRDefault="00C23107" w:rsidP="00C23107">
      <w:pPr>
        <w:pStyle w:val="Akapitzlist"/>
        <w:ind w:hanging="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Uzasadnienie sporządza się w terminie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dni od dnia wystąpienia rodzica. Zawiera ono przyczyny odmowy przyjęcia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 tym najniższą liczbę punktów, która uprawnia do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przyjęcia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oraz uzyskaną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przez kandydata </w:t>
      </w:r>
      <w:r w:rsidRPr="00506253">
        <w:rPr>
          <w:rFonts w:ascii="Times New Roman" w:hAnsi="Times New Roman" w:cs="Times New Roman"/>
          <w:bCs/>
          <w:sz w:val="24"/>
          <w:szCs w:val="24"/>
        </w:rPr>
        <w:t>liczbę punktów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w postępowaniu rekrutacyjnym</w:t>
      </w:r>
      <w:r w:rsidRPr="005062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E4D819" w14:textId="77777777" w:rsidR="00C23107" w:rsidRDefault="00C23107" w:rsidP="00C23107">
      <w:pPr>
        <w:pStyle w:val="Akapitzlist"/>
        <w:ind w:hanging="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 xml:space="preserve">Rodzic dziecka może wnieść do dyrektora odwołanie, w terminie </w:t>
      </w:r>
      <w:r w:rsidR="002B3434">
        <w:rPr>
          <w:rFonts w:ascii="Times New Roman" w:hAnsi="Times New Roman" w:cs="Times New Roman"/>
          <w:bCs/>
          <w:sz w:val="24"/>
          <w:szCs w:val="24"/>
        </w:rPr>
        <w:t>3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 xml:space="preserve"> dni od dnia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23EFB" w:rsidRPr="00506253">
        <w:rPr>
          <w:rFonts w:ascii="Times New Roman" w:hAnsi="Times New Roman" w:cs="Times New Roman"/>
          <w:bCs/>
          <w:sz w:val="24"/>
          <w:szCs w:val="24"/>
        </w:rPr>
        <w:t>otrzymania uzasadnienia.</w:t>
      </w:r>
    </w:p>
    <w:p w14:paraId="1B5EBFCA" w14:textId="0B79C535" w:rsidR="00323EFB" w:rsidRPr="00C23107" w:rsidRDefault="00C23107" w:rsidP="00C23107">
      <w:pPr>
        <w:pStyle w:val="Akapitzlist"/>
        <w:ind w:hanging="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d) </w:t>
      </w:r>
      <w:r w:rsidR="00323EFB" w:rsidRPr="00C23107">
        <w:rPr>
          <w:rFonts w:ascii="Times New Roman" w:hAnsi="Times New Roman" w:cs="Times New Roman"/>
          <w:bCs/>
          <w:sz w:val="24"/>
          <w:szCs w:val="24"/>
        </w:rPr>
        <w:t xml:space="preserve">Dyrektor rozpatruje odwołanie od rozstrzygnięcia komisji rekrutacyjnej </w:t>
      </w:r>
      <w:r w:rsidR="00323EFB" w:rsidRPr="00C23107">
        <w:rPr>
          <w:rFonts w:ascii="Times New Roman" w:hAnsi="Times New Roman" w:cs="Times New Roman"/>
          <w:bCs/>
          <w:sz w:val="24"/>
          <w:szCs w:val="24"/>
        </w:rPr>
        <w:br/>
        <w:t xml:space="preserve">w terminie </w:t>
      </w:r>
      <w:r w:rsidR="002B3434" w:rsidRPr="00C23107">
        <w:rPr>
          <w:rFonts w:ascii="Times New Roman" w:hAnsi="Times New Roman" w:cs="Times New Roman"/>
          <w:bCs/>
          <w:sz w:val="24"/>
          <w:szCs w:val="24"/>
        </w:rPr>
        <w:t>3</w:t>
      </w:r>
      <w:r w:rsidR="00323EFB" w:rsidRPr="00C23107">
        <w:rPr>
          <w:rFonts w:ascii="Times New Roman" w:hAnsi="Times New Roman" w:cs="Times New Roman"/>
          <w:bCs/>
          <w:sz w:val="24"/>
          <w:szCs w:val="24"/>
        </w:rPr>
        <w:t xml:space="preserve"> dni od dnia otrzymania odwołania.</w:t>
      </w:r>
    </w:p>
    <w:p w14:paraId="1CF07470" w14:textId="77777777" w:rsidR="00192677" w:rsidRPr="00514038" w:rsidRDefault="00323EFB" w:rsidP="00C23107">
      <w:pPr>
        <w:pStyle w:val="Akapitzlist"/>
        <w:numPr>
          <w:ilvl w:val="0"/>
          <w:numId w:val="32"/>
        </w:numPr>
        <w:tabs>
          <w:tab w:val="left" w:pos="993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Na rozstrzygnięcie dyrektora  służy skarga do sądu administracyjnego.</w:t>
      </w:r>
    </w:p>
    <w:p w14:paraId="4FAFAE2D" w14:textId="77777777" w:rsidR="00323EFB" w:rsidRPr="00506253" w:rsidRDefault="00323EFB" w:rsidP="00323EF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253">
        <w:rPr>
          <w:rFonts w:ascii="Times New Roman" w:hAnsi="Times New Roman" w:cs="Times New Roman"/>
          <w:b/>
          <w:bCs/>
          <w:sz w:val="24"/>
          <w:szCs w:val="24"/>
        </w:rPr>
        <w:t>5. Wolne miejsca</w:t>
      </w:r>
    </w:p>
    <w:p w14:paraId="21B9C4BF" w14:textId="77777777" w:rsidR="00323EFB" w:rsidRPr="00506253" w:rsidRDefault="00323EFB" w:rsidP="00323EFB">
      <w:pPr>
        <w:pStyle w:val="Akapitzlist"/>
        <w:ind w:left="750" w:firstLine="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a) Jeżeli po przeprowadzeniu post</w:t>
      </w:r>
      <w:r w:rsidR="00192677">
        <w:rPr>
          <w:rFonts w:ascii="Times New Roman" w:hAnsi="Times New Roman" w:cs="Times New Roman"/>
          <w:bCs/>
          <w:sz w:val="24"/>
          <w:szCs w:val="24"/>
        </w:rPr>
        <w:t>ępowania rekrutacyjnego oddział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klas</w:t>
      </w:r>
      <w:r w:rsidR="00192677">
        <w:rPr>
          <w:rFonts w:ascii="Times New Roman" w:hAnsi="Times New Roman" w:cs="Times New Roman"/>
          <w:bCs/>
          <w:sz w:val="24"/>
          <w:szCs w:val="24"/>
        </w:rPr>
        <w:t>y I dysponuje</w:t>
      </w:r>
      <w:r w:rsidRPr="00506253">
        <w:rPr>
          <w:rFonts w:ascii="Times New Roman" w:hAnsi="Times New Roman" w:cs="Times New Roman"/>
          <w:bCs/>
          <w:sz w:val="24"/>
          <w:szCs w:val="24"/>
        </w:rPr>
        <w:t xml:space="preserve"> wolnymi miejscami, przeprowadza się postępowanie uzupełniające.</w:t>
      </w:r>
    </w:p>
    <w:p w14:paraId="65AA870E" w14:textId="4D959A10" w:rsidR="00C23107" w:rsidRPr="00C23107" w:rsidRDefault="00323EFB" w:rsidP="00C23107">
      <w:pPr>
        <w:pStyle w:val="Akapitzlist"/>
        <w:numPr>
          <w:ilvl w:val="0"/>
          <w:numId w:val="3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06253">
        <w:rPr>
          <w:rFonts w:ascii="Times New Roman" w:hAnsi="Times New Roman" w:cs="Times New Roman"/>
          <w:bCs/>
          <w:sz w:val="24"/>
          <w:szCs w:val="24"/>
        </w:rPr>
        <w:t>Postępowanie uzupełniające odbywa się według harmo</w:t>
      </w:r>
      <w:r w:rsidR="00576D05">
        <w:rPr>
          <w:rFonts w:ascii="Times New Roman" w:hAnsi="Times New Roman" w:cs="Times New Roman"/>
          <w:bCs/>
          <w:sz w:val="24"/>
          <w:szCs w:val="24"/>
        </w:rPr>
        <w:t xml:space="preserve">nogramu podanego </w:t>
      </w:r>
      <w:r w:rsidR="0009110B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576D05">
        <w:rPr>
          <w:rFonts w:ascii="Times New Roman" w:hAnsi="Times New Roman" w:cs="Times New Roman"/>
          <w:bCs/>
          <w:sz w:val="24"/>
          <w:szCs w:val="24"/>
        </w:rPr>
        <w:t>w zarządzeniu W</w:t>
      </w:r>
      <w:r w:rsidRPr="00506253">
        <w:rPr>
          <w:rFonts w:ascii="Times New Roman" w:hAnsi="Times New Roman" w:cs="Times New Roman"/>
          <w:bCs/>
          <w:sz w:val="24"/>
          <w:szCs w:val="24"/>
        </w:rPr>
        <w:t>ójta Gminy Siedlce.</w:t>
      </w:r>
    </w:p>
    <w:p w14:paraId="39E44911" w14:textId="490BD300" w:rsidR="00323EFB" w:rsidRPr="00506253" w:rsidRDefault="00576D05" w:rsidP="00576D05">
      <w:pPr>
        <w:pStyle w:val="Standard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załączników:</w:t>
      </w:r>
    </w:p>
    <w:p w14:paraId="05D3D357" w14:textId="72802B95" w:rsidR="009172B9" w:rsidRPr="009172B9" w:rsidRDefault="00576D05" w:rsidP="009172B9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D92E0A" w:rsidRPr="00506253">
        <w:rPr>
          <w:rFonts w:ascii="Times New Roman" w:hAnsi="Times New Roman" w:cs="Times New Roman"/>
          <w:sz w:val="24"/>
          <w:szCs w:val="24"/>
        </w:rPr>
        <w:t xml:space="preserve"> Nr 1 – H</w:t>
      </w:r>
      <w:r w:rsidR="00323EFB" w:rsidRPr="00506253">
        <w:rPr>
          <w:rFonts w:ascii="Times New Roman" w:hAnsi="Times New Roman" w:cs="Times New Roman"/>
          <w:sz w:val="24"/>
          <w:szCs w:val="24"/>
        </w:rPr>
        <w:t>armon</w:t>
      </w:r>
      <w:r w:rsidR="00192677">
        <w:rPr>
          <w:rFonts w:ascii="Times New Roman" w:hAnsi="Times New Roman" w:cs="Times New Roman"/>
          <w:sz w:val="24"/>
          <w:szCs w:val="24"/>
        </w:rPr>
        <w:t xml:space="preserve">ogram czynności w postępowaniu rekrutacyjnym </w:t>
      </w:r>
      <w:r w:rsidR="0009110B">
        <w:rPr>
          <w:rFonts w:ascii="Times New Roman" w:hAnsi="Times New Roman" w:cs="Times New Roman"/>
          <w:sz w:val="24"/>
          <w:szCs w:val="24"/>
        </w:rPr>
        <w:t xml:space="preserve">      </w:t>
      </w:r>
      <w:r w:rsidR="00192677">
        <w:rPr>
          <w:rFonts w:ascii="Times New Roman" w:hAnsi="Times New Roman" w:cs="Times New Roman"/>
          <w:sz w:val="24"/>
          <w:szCs w:val="24"/>
        </w:rPr>
        <w:t>i uzupełniającym do gminnych przedszkoli</w:t>
      </w:r>
      <w:r w:rsidR="00AD2FA7" w:rsidRPr="00506253">
        <w:rPr>
          <w:rFonts w:ascii="Times New Roman" w:hAnsi="Times New Roman" w:cs="Times New Roman"/>
          <w:sz w:val="24"/>
          <w:szCs w:val="24"/>
        </w:rPr>
        <w:t xml:space="preserve"> i </w:t>
      </w:r>
      <w:r w:rsidR="00323EFB" w:rsidRPr="00506253">
        <w:rPr>
          <w:rFonts w:ascii="Times New Roman" w:hAnsi="Times New Roman" w:cs="Times New Roman"/>
          <w:sz w:val="24"/>
          <w:szCs w:val="24"/>
        </w:rPr>
        <w:t>od</w:t>
      </w:r>
      <w:r w:rsidR="005055C2">
        <w:rPr>
          <w:rFonts w:ascii="Times New Roman" w:hAnsi="Times New Roman" w:cs="Times New Roman"/>
          <w:sz w:val="24"/>
          <w:szCs w:val="24"/>
        </w:rPr>
        <w:t>działów przedszkolnych</w:t>
      </w:r>
      <w:r w:rsidR="00192677">
        <w:rPr>
          <w:rFonts w:ascii="Times New Roman" w:hAnsi="Times New Roman" w:cs="Times New Roman"/>
          <w:sz w:val="24"/>
          <w:szCs w:val="24"/>
        </w:rPr>
        <w:t xml:space="preserve"> </w:t>
      </w:r>
      <w:r w:rsidR="000911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2677">
        <w:rPr>
          <w:rFonts w:ascii="Times New Roman" w:hAnsi="Times New Roman" w:cs="Times New Roman"/>
          <w:sz w:val="24"/>
          <w:szCs w:val="24"/>
        </w:rPr>
        <w:t>w szkołach podstawowych</w:t>
      </w:r>
      <w:r w:rsidR="005055C2">
        <w:rPr>
          <w:rFonts w:ascii="Times New Roman" w:hAnsi="Times New Roman" w:cs="Times New Roman"/>
          <w:sz w:val="24"/>
          <w:szCs w:val="24"/>
        </w:rPr>
        <w:t xml:space="preserve"> </w:t>
      </w:r>
      <w:r w:rsidR="00AD2FA7" w:rsidRPr="00506253">
        <w:rPr>
          <w:rFonts w:ascii="Times New Roman" w:hAnsi="Times New Roman" w:cs="Times New Roman"/>
          <w:sz w:val="24"/>
          <w:szCs w:val="24"/>
        </w:rPr>
        <w:t>prowadzonych przez G</w:t>
      </w:r>
      <w:r w:rsidR="00B0633A">
        <w:rPr>
          <w:rFonts w:ascii="Times New Roman" w:hAnsi="Times New Roman" w:cs="Times New Roman"/>
          <w:sz w:val="24"/>
          <w:szCs w:val="24"/>
        </w:rPr>
        <w:t>minę Siedlce na rok szkolny 202</w:t>
      </w:r>
      <w:r w:rsidR="00DF50AF">
        <w:rPr>
          <w:rFonts w:ascii="Times New Roman" w:hAnsi="Times New Roman" w:cs="Times New Roman"/>
          <w:sz w:val="24"/>
          <w:szCs w:val="24"/>
        </w:rPr>
        <w:t>4</w:t>
      </w:r>
      <w:r w:rsidR="00B0633A">
        <w:rPr>
          <w:rFonts w:ascii="Times New Roman" w:hAnsi="Times New Roman" w:cs="Times New Roman"/>
          <w:sz w:val="24"/>
          <w:szCs w:val="24"/>
        </w:rPr>
        <w:t>/202</w:t>
      </w:r>
      <w:r w:rsidR="00DF50AF">
        <w:rPr>
          <w:rFonts w:ascii="Times New Roman" w:hAnsi="Times New Roman" w:cs="Times New Roman"/>
          <w:sz w:val="24"/>
          <w:szCs w:val="24"/>
        </w:rPr>
        <w:t>5</w:t>
      </w:r>
      <w:r w:rsidR="00BF5E61" w:rsidRPr="0050625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Zarządzenie</w:t>
      </w:r>
      <w:r w:rsidR="00B0633A">
        <w:rPr>
          <w:rFonts w:ascii="Times New Roman" w:hAnsi="Times New Roman" w:cs="Times New Roman"/>
          <w:sz w:val="24"/>
          <w:szCs w:val="24"/>
        </w:rPr>
        <w:t xml:space="preserve"> N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r </w:t>
      </w:r>
      <w:r w:rsidR="00DF50AF">
        <w:rPr>
          <w:rFonts w:ascii="Times New Roman" w:hAnsi="Times New Roman" w:cs="Times New Roman"/>
          <w:sz w:val="24"/>
          <w:szCs w:val="24"/>
        </w:rPr>
        <w:t>8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 Wójta Gminy Siedlce z dnia </w:t>
      </w:r>
      <w:r w:rsidR="00DF50AF">
        <w:rPr>
          <w:rFonts w:ascii="Times New Roman" w:hAnsi="Times New Roman" w:cs="Times New Roman"/>
          <w:sz w:val="24"/>
          <w:szCs w:val="24"/>
        </w:rPr>
        <w:t>17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DF50AF">
        <w:rPr>
          <w:rFonts w:ascii="Times New Roman" w:hAnsi="Times New Roman" w:cs="Times New Roman"/>
          <w:sz w:val="24"/>
          <w:szCs w:val="24"/>
        </w:rPr>
        <w:t>4</w:t>
      </w:r>
      <w:r w:rsidR="00B0633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5F72FE" w14:textId="74067E8F" w:rsidR="009172B9" w:rsidRPr="009172B9" w:rsidRDefault="00576D05" w:rsidP="009172B9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05">
        <w:rPr>
          <w:rFonts w:ascii="Times New Roman" w:hAnsi="Times New Roman" w:cs="Times New Roman"/>
          <w:sz w:val="24"/>
          <w:szCs w:val="24"/>
        </w:rPr>
        <w:t>Załącznik</w:t>
      </w:r>
      <w:r w:rsidR="00323EFB" w:rsidRPr="00576D05">
        <w:rPr>
          <w:rFonts w:ascii="Times New Roman" w:hAnsi="Times New Roman" w:cs="Times New Roman"/>
          <w:sz w:val="24"/>
          <w:szCs w:val="24"/>
        </w:rPr>
        <w:t xml:space="preserve"> Nr 2 -</w:t>
      </w:r>
      <w:r w:rsidR="00D92E0A" w:rsidRPr="00576D05">
        <w:rPr>
          <w:rFonts w:ascii="Times New Roman" w:hAnsi="Times New Roman" w:cs="Times New Roman"/>
          <w:sz w:val="24"/>
          <w:szCs w:val="24"/>
        </w:rPr>
        <w:t xml:space="preserve"> H</w:t>
      </w:r>
      <w:r w:rsidR="00AD2FA7" w:rsidRPr="00576D05">
        <w:rPr>
          <w:rFonts w:ascii="Times New Roman" w:hAnsi="Times New Roman" w:cs="Times New Roman"/>
          <w:sz w:val="24"/>
          <w:szCs w:val="24"/>
        </w:rPr>
        <w:t xml:space="preserve">armonogram </w:t>
      </w:r>
      <w:r w:rsidR="00B0633A">
        <w:rPr>
          <w:rFonts w:ascii="Times New Roman" w:hAnsi="Times New Roman" w:cs="Times New Roman"/>
          <w:sz w:val="24"/>
          <w:szCs w:val="24"/>
        </w:rPr>
        <w:t xml:space="preserve">czynności w postępowaniu rekrutacyjnym </w:t>
      </w:r>
      <w:r w:rsidR="0009110B">
        <w:rPr>
          <w:rFonts w:ascii="Times New Roman" w:hAnsi="Times New Roman" w:cs="Times New Roman"/>
          <w:sz w:val="24"/>
          <w:szCs w:val="24"/>
        </w:rPr>
        <w:t xml:space="preserve">        </w:t>
      </w:r>
      <w:r w:rsidR="00B0633A">
        <w:rPr>
          <w:rFonts w:ascii="Times New Roman" w:hAnsi="Times New Roman" w:cs="Times New Roman"/>
          <w:sz w:val="24"/>
          <w:szCs w:val="24"/>
        </w:rPr>
        <w:t>i uzupełniającym</w:t>
      </w:r>
      <w:r w:rsidR="00AD2FA7" w:rsidRPr="00576D05">
        <w:rPr>
          <w:rFonts w:ascii="Times New Roman" w:hAnsi="Times New Roman" w:cs="Times New Roman"/>
          <w:sz w:val="24"/>
          <w:szCs w:val="24"/>
        </w:rPr>
        <w:t xml:space="preserve"> do klas</w:t>
      </w:r>
      <w:r w:rsidR="005055C2">
        <w:rPr>
          <w:rFonts w:ascii="Times New Roman" w:hAnsi="Times New Roman" w:cs="Times New Roman"/>
          <w:sz w:val="24"/>
          <w:szCs w:val="24"/>
        </w:rPr>
        <w:t xml:space="preserve"> I publicznych szkół podstawowych</w:t>
      </w:r>
      <w:r w:rsidR="00323EFB" w:rsidRPr="00576D05">
        <w:rPr>
          <w:rFonts w:ascii="Times New Roman" w:hAnsi="Times New Roman" w:cs="Times New Roman"/>
          <w:sz w:val="24"/>
          <w:szCs w:val="24"/>
        </w:rPr>
        <w:t xml:space="preserve"> </w:t>
      </w:r>
      <w:r w:rsidR="00AD2FA7" w:rsidRPr="00576D05">
        <w:rPr>
          <w:rFonts w:ascii="Times New Roman" w:hAnsi="Times New Roman" w:cs="Times New Roman"/>
          <w:sz w:val="24"/>
          <w:szCs w:val="24"/>
        </w:rPr>
        <w:t>prowadzonych przez G</w:t>
      </w:r>
      <w:r w:rsidR="00B0633A">
        <w:rPr>
          <w:rFonts w:ascii="Times New Roman" w:hAnsi="Times New Roman" w:cs="Times New Roman"/>
          <w:sz w:val="24"/>
          <w:szCs w:val="24"/>
        </w:rPr>
        <w:t>minę Siedlce na rok szkolny 202</w:t>
      </w:r>
      <w:r w:rsidR="00DF50AF">
        <w:rPr>
          <w:rFonts w:ascii="Times New Roman" w:hAnsi="Times New Roman" w:cs="Times New Roman"/>
          <w:sz w:val="24"/>
          <w:szCs w:val="24"/>
        </w:rPr>
        <w:t>4</w:t>
      </w:r>
      <w:r w:rsidR="00B95E90" w:rsidRPr="00576D05">
        <w:rPr>
          <w:rFonts w:ascii="Times New Roman" w:hAnsi="Times New Roman" w:cs="Times New Roman"/>
          <w:sz w:val="24"/>
          <w:szCs w:val="24"/>
        </w:rPr>
        <w:t>/202</w:t>
      </w:r>
      <w:r w:rsidR="00DF50AF">
        <w:rPr>
          <w:rFonts w:ascii="Times New Roman" w:hAnsi="Times New Roman" w:cs="Times New Roman"/>
          <w:sz w:val="24"/>
          <w:szCs w:val="24"/>
        </w:rPr>
        <w:t>5</w:t>
      </w:r>
      <w:r w:rsidR="005055C2">
        <w:rPr>
          <w:rFonts w:ascii="Times New Roman" w:hAnsi="Times New Roman" w:cs="Times New Roman"/>
          <w:sz w:val="24"/>
          <w:szCs w:val="24"/>
        </w:rPr>
        <w:t xml:space="preserve"> 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- </w:t>
      </w:r>
      <w:r w:rsidRPr="00576D05">
        <w:rPr>
          <w:rFonts w:ascii="Times New Roman" w:hAnsi="Times New Roman" w:cs="Times New Roman"/>
          <w:sz w:val="24"/>
          <w:szCs w:val="24"/>
        </w:rPr>
        <w:t>Zarządzenie</w:t>
      </w:r>
      <w:r w:rsidR="00B0633A">
        <w:rPr>
          <w:rFonts w:ascii="Times New Roman" w:hAnsi="Times New Roman" w:cs="Times New Roman"/>
          <w:sz w:val="24"/>
          <w:szCs w:val="24"/>
        </w:rPr>
        <w:t xml:space="preserve"> N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r </w:t>
      </w:r>
      <w:r w:rsidR="00DF50AF">
        <w:rPr>
          <w:rFonts w:ascii="Times New Roman" w:hAnsi="Times New Roman" w:cs="Times New Roman"/>
          <w:sz w:val="24"/>
          <w:szCs w:val="24"/>
        </w:rPr>
        <w:t>7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 Wójta Gminy Siedlce z dnia </w:t>
      </w:r>
      <w:r w:rsidR="00DF50AF">
        <w:rPr>
          <w:rFonts w:ascii="Times New Roman" w:hAnsi="Times New Roman" w:cs="Times New Roman"/>
          <w:sz w:val="24"/>
          <w:szCs w:val="24"/>
        </w:rPr>
        <w:t>17</w:t>
      </w:r>
      <w:r w:rsidR="00BF5E61" w:rsidRPr="00576D05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DF50AF">
        <w:rPr>
          <w:rFonts w:ascii="Times New Roman" w:hAnsi="Times New Roman" w:cs="Times New Roman"/>
          <w:sz w:val="24"/>
          <w:szCs w:val="24"/>
        </w:rPr>
        <w:t>4</w:t>
      </w:r>
      <w:r w:rsidR="00B0633A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B5191" w14:textId="77777777" w:rsidR="009172B9" w:rsidRPr="009172B9" w:rsidRDefault="00576D05" w:rsidP="009172B9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Pr="00576D05">
        <w:rPr>
          <w:rFonts w:ascii="Times New Roman" w:hAnsi="Times New Roman" w:cs="Times New Roman"/>
          <w:sz w:val="24"/>
          <w:szCs w:val="24"/>
        </w:rPr>
        <w:t xml:space="preserve"> – Karta zgłoszenia dziecka do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4F29A" w14:textId="77777777" w:rsidR="009172B9" w:rsidRPr="009172B9" w:rsidRDefault="005055C2" w:rsidP="009172B9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76D05">
        <w:rPr>
          <w:rFonts w:ascii="Times New Roman" w:hAnsi="Times New Roman" w:cs="Times New Roman"/>
          <w:sz w:val="24"/>
          <w:szCs w:val="24"/>
        </w:rPr>
        <w:t xml:space="preserve">4 – Karta zgłoszenia dziecka do </w:t>
      </w:r>
      <w:r w:rsidR="00576D05" w:rsidRPr="00576D05">
        <w:rPr>
          <w:rFonts w:ascii="Times New Roman" w:hAnsi="Times New Roman" w:cs="Times New Roman"/>
          <w:sz w:val="24"/>
          <w:szCs w:val="24"/>
        </w:rPr>
        <w:t>oddziału przedszkolnego</w:t>
      </w:r>
      <w:r w:rsidR="00576D05">
        <w:rPr>
          <w:rFonts w:ascii="Times New Roman" w:hAnsi="Times New Roman" w:cs="Times New Roman"/>
          <w:sz w:val="24"/>
          <w:szCs w:val="24"/>
        </w:rPr>
        <w:t xml:space="preserve"> ,,zerowego”.</w:t>
      </w:r>
    </w:p>
    <w:p w14:paraId="39DBF05D" w14:textId="77777777" w:rsidR="009172B9" w:rsidRPr="009172B9" w:rsidRDefault="005055C2" w:rsidP="009172B9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576D05" w:rsidRPr="005055C2">
        <w:rPr>
          <w:rFonts w:ascii="Times New Roman" w:hAnsi="Times New Roman" w:cs="Times New Roman"/>
          <w:sz w:val="24"/>
          <w:szCs w:val="24"/>
        </w:rPr>
        <w:t xml:space="preserve"> – D</w:t>
      </w:r>
      <w:r>
        <w:rPr>
          <w:rFonts w:ascii="Times New Roman" w:hAnsi="Times New Roman" w:cs="Times New Roman"/>
          <w:sz w:val="24"/>
          <w:szCs w:val="24"/>
        </w:rPr>
        <w:t>eklaracja o kontynuacji wychowania przedszkolnego.</w:t>
      </w:r>
    </w:p>
    <w:p w14:paraId="45A0E146" w14:textId="77777777" w:rsidR="00576D05" w:rsidRPr="005055C2" w:rsidRDefault="005055C2" w:rsidP="009172B9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Załącznik Nr 6</w:t>
      </w:r>
      <w:r w:rsidR="00576D05" w:rsidRPr="005055C2">
        <w:rPr>
          <w:rFonts w:ascii="Times New Roman" w:hAnsi="Times New Roman" w:cs="Times New Roman"/>
          <w:sz w:val="24"/>
        </w:rPr>
        <w:t xml:space="preserve"> – Potwierdzenie woli  zapisu dziecka do przedszkola/oddziału </w:t>
      </w:r>
    </w:p>
    <w:p w14:paraId="47EF0AD4" w14:textId="77777777" w:rsidR="009172B9" w:rsidRPr="009172B9" w:rsidRDefault="005055C2" w:rsidP="009172B9">
      <w:pPr>
        <w:pStyle w:val="Nagwek1"/>
        <w:ind w:left="709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</w:t>
      </w:r>
      <w:r w:rsidR="00D30F45">
        <w:rPr>
          <w:rFonts w:ascii="Times New Roman" w:hAnsi="Times New Roman" w:cs="Times New Roman"/>
          <w:b w:val="0"/>
          <w:sz w:val="24"/>
        </w:rPr>
        <w:t>p</w:t>
      </w:r>
      <w:r w:rsidR="009172B9">
        <w:rPr>
          <w:rFonts w:ascii="Times New Roman" w:hAnsi="Times New Roman" w:cs="Times New Roman"/>
          <w:b w:val="0"/>
          <w:sz w:val="24"/>
        </w:rPr>
        <w:t>rzedszkolnego</w:t>
      </w:r>
      <w:r w:rsidR="00D30F45">
        <w:rPr>
          <w:rFonts w:ascii="Times New Roman" w:hAnsi="Times New Roman" w:cs="Times New Roman"/>
          <w:b w:val="0"/>
          <w:sz w:val="24"/>
        </w:rPr>
        <w:t xml:space="preserve"> w szkole podstawowej</w:t>
      </w:r>
      <w:r w:rsidR="009172B9">
        <w:rPr>
          <w:rFonts w:ascii="Times New Roman" w:hAnsi="Times New Roman" w:cs="Times New Roman"/>
          <w:b w:val="0"/>
          <w:sz w:val="24"/>
        </w:rPr>
        <w:t>.</w:t>
      </w:r>
    </w:p>
    <w:p w14:paraId="387F3D09" w14:textId="77777777" w:rsidR="005055C2" w:rsidRDefault="005055C2" w:rsidP="009172B9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55C2">
        <w:rPr>
          <w:rFonts w:ascii="Times New Roman" w:hAnsi="Times New Roman" w:cs="Times New Roman"/>
          <w:sz w:val="24"/>
          <w:szCs w:val="24"/>
        </w:rPr>
        <w:t>Załącznik Nr 7 – Karta zgłoszenia</w:t>
      </w:r>
      <w:r w:rsidR="00323EFB" w:rsidRPr="005055C2">
        <w:rPr>
          <w:rFonts w:ascii="Times New Roman" w:hAnsi="Times New Roman" w:cs="Times New Roman"/>
          <w:sz w:val="24"/>
          <w:szCs w:val="24"/>
        </w:rPr>
        <w:t xml:space="preserve"> dziecka do kl. </w:t>
      </w:r>
      <w:r w:rsidR="009172B9">
        <w:rPr>
          <w:rFonts w:ascii="Times New Roman" w:hAnsi="Times New Roman" w:cs="Times New Roman"/>
          <w:sz w:val="24"/>
          <w:szCs w:val="24"/>
        </w:rPr>
        <w:t>I</w:t>
      </w:r>
      <w:r w:rsidR="00161B1E" w:rsidRPr="005055C2">
        <w:rPr>
          <w:rFonts w:ascii="Times New Roman" w:hAnsi="Times New Roman" w:cs="Times New Roman"/>
          <w:sz w:val="24"/>
          <w:szCs w:val="24"/>
        </w:rPr>
        <w:t xml:space="preserve"> (dla dzieci zamieszkałych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B1E" w:rsidRPr="005055C2">
        <w:rPr>
          <w:rFonts w:ascii="Times New Roman" w:hAnsi="Times New Roman" w:cs="Times New Roman"/>
          <w:sz w:val="24"/>
          <w:szCs w:val="24"/>
        </w:rPr>
        <w:t xml:space="preserve"> </w:t>
      </w:r>
      <w:r w:rsidR="0009110B">
        <w:rPr>
          <w:rFonts w:ascii="Times New Roman" w:hAnsi="Times New Roman" w:cs="Times New Roman"/>
          <w:sz w:val="24"/>
          <w:szCs w:val="24"/>
        </w:rPr>
        <w:t xml:space="preserve">     </w:t>
      </w:r>
      <w:r w:rsidR="00161B1E" w:rsidRPr="005055C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obwodzie szkoły).</w:t>
      </w:r>
    </w:p>
    <w:p w14:paraId="045549D4" w14:textId="77777777" w:rsidR="009172B9" w:rsidRDefault="005055C2" w:rsidP="009172B9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 – Karta zgłoszenia</w:t>
      </w:r>
      <w:r w:rsidR="009172B9">
        <w:rPr>
          <w:rFonts w:ascii="Times New Roman" w:hAnsi="Times New Roman" w:cs="Times New Roman"/>
          <w:sz w:val="24"/>
          <w:szCs w:val="24"/>
        </w:rPr>
        <w:t xml:space="preserve"> dziecka do kl. I</w:t>
      </w:r>
      <w:r>
        <w:rPr>
          <w:rFonts w:ascii="Times New Roman" w:hAnsi="Times New Roman" w:cs="Times New Roman"/>
          <w:sz w:val="24"/>
          <w:szCs w:val="24"/>
        </w:rPr>
        <w:t xml:space="preserve"> spoza obwodu szkoły.</w:t>
      </w:r>
      <w:r w:rsidR="00161B1E" w:rsidRPr="005055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FE0F66" w14:textId="77777777" w:rsidR="0063775F" w:rsidRPr="009172B9" w:rsidRDefault="009172B9" w:rsidP="009172B9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Załącznik Nr 9</w:t>
      </w:r>
      <w:r w:rsidR="00C71A40" w:rsidRPr="009172B9">
        <w:rPr>
          <w:rFonts w:ascii="Times New Roman" w:hAnsi="Times New Roman" w:cs="Times New Roman"/>
          <w:sz w:val="24"/>
        </w:rPr>
        <w:t xml:space="preserve"> - Potwierdzenie w</w:t>
      </w:r>
      <w:r w:rsidR="00052B0F">
        <w:rPr>
          <w:rFonts w:ascii="Times New Roman" w:hAnsi="Times New Roman" w:cs="Times New Roman"/>
          <w:sz w:val="24"/>
        </w:rPr>
        <w:t>oli  zapisu dziecka do klasy I szkoły p</w:t>
      </w:r>
      <w:r w:rsidR="00C71A40" w:rsidRPr="009172B9">
        <w:rPr>
          <w:rFonts w:ascii="Times New Roman" w:hAnsi="Times New Roman" w:cs="Times New Roman"/>
          <w:sz w:val="24"/>
        </w:rPr>
        <w:t>odstawowej.</w:t>
      </w:r>
    </w:p>
    <w:p w14:paraId="6BA19D89" w14:textId="77777777" w:rsidR="009172B9" w:rsidRPr="009172B9" w:rsidRDefault="009172B9" w:rsidP="009172B9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Załącznik Nr 10 –Oświadczenie o samotnym wychowywaniu dziecka.</w:t>
      </w:r>
    </w:p>
    <w:p w14:paraId="322576AC" w14:textId="77777777" w:rsidR="009172B9" w:rsidRPr="009172B9" w:rsidRDefault="009172B9" w:rsidP="009172B9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Załącznik Nr 11 – Oświadczenie o spełnianiu kryterium wielodzietności.</w:t>
      </w:r>
    </w:p>
    <w:p w14:paraId="62467F85" w14:textId="77777777" w:rsidR="009172B9" w:rsidRPr="009172B9" w:rsidRDefault="009172B9" w:rsidP="009172B9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Załącznik Nr 12 – Oświadczenie o uczęszczaniu rodzeństwa. </w:t>
      </w:r>
    </w:p>
    <w:p w14:paraId="4DC4A14B" w14:textId="77777777" w:rsidR="003B22D6" w:rsidRPr="00506253" w:rsidRDefault="003B22D6" w:rsidP="009172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B22D6" w:rsidRPr="00506253" w:rsidSect="003B22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F5FC" w14:textId="77777777" w:rsidR="00842D32" w:rsidRDefault="00842D32" w:rsidP="00431AF0">
      <w:pPr>
        <w:spacing w:after="0" w:line="240" w:lineRule="auto"/>
      </w:pPr>
      <w:r>
        <w:separator/>
      </w:r>
    </w:p>
  </w:endnote>
  <w:endnote w:type="continuationSeparator" w:id="0">
    <w:p w14:paraId="6A1929CF" w14:textId="77777777" w:rsidR="00842D32" w:rsidRDefault="00842D32" w:rsidP="0043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8E78" w14:textId="77777777" w:rsidR="00842D32" w:rsidRDefault="00842D32" w:rsidP="00431AF0">
      <w:pPr>
        <w:spacing w:after="0" w:line="240" w:lineRule="auto"/>
      </w:pPr>
      <w:r>
        <w:separator/>
      </w:r>
    </w:p>
  </w:footnote>
  <w:footnote w:type="continuationSeparator" w:id="0">
    <w:p w14:paraId="13320A5A" w14:textId="77777777" w:rsidR="00842D32" w:rsidRDefault="00842D32" w:rsidP="0043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1FDA" w14:textId="77777777" w:rsidR="00431AF0" w:rsidRPr="00431AF0" w:rsidRDefault="00431AF0" w:rsidP="00431AF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149"/>
    <w:multiLevelType w:val="hybridMultilevel"/>
    <w:tmpl w:val="0DE2F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61A"/>
    <w:multiLevelType w:val="multilevel"/>
    <w:tmpl w:val="9524F0B8"/>
    <w:styleLink w:val="WWNum2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0960555A"/>
    <w:multiLevelType w:val="multilevel"/>
    <w:tmpl w:val="C4B25FA6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0BC77D48"/>
    <w:multiLevelType w:val="hybridMultilevel"/>
    <w:tmpl w:val="EBFA9E3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126D0B42"/>
    <w:multiLevelType w:val="multilevel"/>
    <w:tmpl w:val="B37E78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12BB36EE"/>
    <w:multiLevelType w:val="multilevel"/>
    <w:tmpl w:val="03B20F32"/>
    <w:styleLink w:val="WWNum16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198B0DF9"/>
    <w:multiLevelType w:val="multilevel"/>
    <w:tmpl w:val="6E16B78C"/>
    <w:styleLink w:val="WWNum2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20330442"/>
    <w:multiLevelType w:val="multilevel"/>
    <w:tmpl w:val="589A7C5A"/>
    <w:styleLink w:val="WWNum1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223F1455"/>
    <w:multiLevelType w:val="multilevel"/>
    <w:tmpl w:val="707A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C3F11"/>
    <w:multiLevelType w:val="multilevel"/>
    <w:tmpl w:val="5290C3F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2"/>
      <w:numFmt w:val="upperRoman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3DF34646"/>
    <w:multiLevelType w:val="multilevel"/>
    <w:tmpl w:val="C4B25FA6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40EE3CC4"/>
    <w:multiLevelType w:val="hybridMultilevel"/>
    <w:tmpl w:val="3C062F1C"/>
    <w:lvl w:ilvl="0" w:tplc="F782E352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D36A7"/>
    <w:multiLevelType w:val="multilevel"/>
    <w:tmpl w:val="C4B25FA6"/>
    <w:styleLink w:val="WWNum14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 w15:restartNumberingAfterBreak="0">
    <w:nsid w:val="51C53309"/>
    <w:multiLevelType w:val="multilevel"/>
    <w:tmpl w:val="186EB08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" w15:restartNumberingAfterBreak="0">
    <w:nsid w:val="5AAF35BE"/>
    <w:multiLevelType w:val="multilevel"/>
    <w:tmpl w:val="0268AFD6"/>
    <w:styleLink w:val="WWNum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5CCB1CD2"/>
    <w:multiLevelType w:val="multilevel"/>
    <w:tmpl w:val="B37E786A"/>
    <w:styleLink w:val="WWNum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" w15:restartNumberingAfterBreak="0">
    <w:nsid w:val="73863E6F"/>
    <w:multiLevelType w:val="multilevel"/>
    <w:tmpl w:val="E3640BF6"/>
    <w:styleLink w:val="WWNum2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7AD052E2"/>
    <w:multiLevelType w:val="multilevel"/>
    <w:tmpl w:val="BA501D10"/>
    <w:styleLink w:val="WWNum1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17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13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"/>
  </w:num>
  <w:num w:numId="37">
    <w:abstractNumId w:val="0"/>
  </w:num>
  <w:num w:numId="38">
    <w:abstractNumId w:val="4"/>
  </w:num>
  <w:num w:numId="39">
    <w:abstractNumId w:val="8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B"/>
    <w:rsid w:val="00000B76"/>
    <w:rsid w:val="00052B0F"/>
    <w:rsid w:val="0008665D"/>
    <w:rsid w:val="0009110B"/>
    <w:rsid w:val="000964BF"/>
    <w:rsid w:val="000B2DDC"/>
    <w:rsid w:val="000C1E55"/>
    <w:rsid w:val="001101B9"/>
    <w:rsid w:val="00161B1E"/>
    <w:rsid w:val="00192677"/>
    <w:rsid w:val="001A0F28"/>
    <w:rsid w:val="001C4F83"/>
    <w:rsid w:val="001C6C98"/>
    <w:rsid w:val="00235495"/>
    <w:rsid w:val="00266F12"/>
    <w:rsid w:val="00267AA2"/>
    <w:rsid w:val="00284AC5"/>
    <w:rsid w:val="002B3434"/>
    <w:rsid w:val="002C1A39"/>
    <w:rsid w:val="00323EFB"/>
    <w:rsid w:val="003B22D6"/>
    <w:rsid w:val="00427E22"/>
    <w:rsid w:val="00431AF0"/>
    <w:rsid w:val="0045349C"/>
    <w:rsid w:val="004E2F8F"/>
    <w:rsid w:val="005055C2"/>
    <w:rsid w:val="00506253"/>
    <w:rsid w:val="00514038"/>
    <w:rsid w:val="00531096"/>
    <w:rsid w:val="005427BA"/>
    <w:rsid w:val="00544C27"/>
    <w:rsid w:val="00576D05"/>
    <w:rsid w:val="005977D5"/>
    <w:rsid w:val="0063775F"/>
    <w:rsid w:val="00650509"/>
    <w:rsid w:val="006974FD"/>
    <w:rsid w:val="006E2435"/>
    <w:rsid w:val="00704AA4"/>
    <w:rsid w:val="007D1A15"/>
    <w:rsid w:val="007F0909"/>
    <w:rsid w:val="007F5F0F"/>
    <w:rsid w:val="00841B8F"/>
    <w:rsid w:val="00842D32"/>
    <w:rsid w:val="008B4EDB"/>
    <w:rsid w:val="0090384D"/>
    <w:rsid w:val="00906A3D"/>
    <w:rsid w:val="009172B9"/>
    <w:rsid w:val="00975A46"/>
    <w:rsid w:val="00A07475"/>
    <w:rsid w:val="00A312C6"/>
    <w:rsid w:val="00AD2B87"/>
    <w:rsid w:val="00AD2FA7"/>
    <w:rsid w:val="00B0633A"/>
    <w:rsid w:val="00B678C1"/>
    <w:rsid w:val="00B771B4"/>
    <w:rsid w:val="00B95E90"/>
    <w:rsid w:val="00BF5E61"/>
    <w:rsid w:val="00C23107"/>
    <w:rsid w:val="00C71A40"/>
    <w:rsid w:val="00C82081"/>
    <w:rsid w:val="00CD59E9"/>
    <w:rsid w:val="00CE7887"/>
    <w:rsid w:val="00D00CC4"/>
    <w:rsid w:val="00D30F45"/>
    <w:rsid w:val="00D92E0A"/>
    <w:rsid w:val="00DA5F28"/>
    <w:rsid w:val="00DD13D4"/>
    <w:rsid w:val="00DD1DD5"/>
    <w:rsid w:val="00DE7C14"/>
    <w:rsid w:val="00DF50AF"/>
    <w:rsid w:val="00E00BA5"/>
    <w:rsid w:val="00E27A01"/>
    <w:rsid w:val="00E432F1"/>
    <w:rsid w:val="00EA73D4"/>
    <w:rsid w:val="00F01396"/>
    <w:rsid w:val="00FD360A"/>
    <w:rsid w:val="00FD4498"/>
    <w:rsid w:val="00FF29AD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0244"/>
  <w15:docId w15:val="{329E1C7D-2C0F-4DAF-B454-9DDDF08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EFB"/>
    <w:pPr>
      <w:widowControl w:val="0"/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A40"/>
    <w:pPr>
      <w:keepNext/>
      <w:widowControl/>
      <w:suppressAutoHyphens w:val="0"/>
      <w:autoSpaceDN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0"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3EFB"/>
    <w:pPr>
      <w:suppressAutoHyphens/>
      <w:autoSpaceDN w:val="0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323EFB"/>
    <w:pPr>
      <w:ind w:left="720"/>
    </w:pPr>
  </w:style>
  <w:style w:type="numbering" w:customStyle="1" w:styleId="WWNum1">
    <w:name w:val="WWNum1"/>
    <w:rsid w:val="00323EFB"/>
    <w:pPr>
      <w:numPr>
        <w:numId w:val="1"/>
      </w:numPr>
    </w:pPr>
  </w:style>
  <w:style w:type="numbering" w:customStyle="1" w:styleId="WWNum2">
    <w:name w:val="WWNum2"/>
    <w:rsid w:val="00323EFB"/>
    <w:pPr>
      <w:numPr>
        <w:numId w:val="3"/>
      </w:numPr>
    </w:pPr>
  </w:style>
  <w:style w:type="numbering" w:customStyle="1" w:styleId="WWNum19">
    <w:name w:val="WWNum19"/>
    <w:rsid w:val="00323EFB"/>
    <w:pPr>
      <w:numPr>
        <w:numId w:val="6"/>
      </w:numPr>
    </w:pPr>
  </w:style>
  <w:style w:type="numbering" w:customStyle="1" w:styleId="WWNum18">
    <w:name w:val="WWNum18"/>
    <w:rsid w:val="00323EFB"/>
    <w:pPr>
      <w:numPr>
        <w:numId w:val="11"/>
      </w:numPr>
    </w:pPr>
  </w:style>
  <w:style w:type="numbering" w:customStyle="1" w:styleId="WWNum21">
    <w:name w:val="WWNum21"/>
    <w:rsid w:val="00323EFB"/>
    <w:pPr>
      <w:numPr>
        <w:numId w:val="13"/>
      </w:numPr>
    </w:pPr>
  </w:style>
  <w:style w:type="numbering" w:customStyle="1" w:styleId="WWNum20">
    <w:name w:val="WWNum20"/>
    <w:rsid w:val="00323EFB"/>
    <w:pPr>
      <w:numPr>
        <w:numId w:val="17"/>
      </w:numPr>
    </w:pPr>
  </w:style>
  <w:style w:type="numbering" w:customStyle="1" w:styleId="WWNum6">
    <w:name w:val="WWNum6"/>
    <w:rsid w:val="00323EFB"/>
    <w:pPr>
      <w:numPr>
        <w:numId w:val="21"/>
      </w:numPr>
    </w:pPr>
  </w:style>
  <w:style w:type="numbering" w:customStyle="1" w:styleId="WWNum24">
    <w:name w:val="WWNum24"/>
    <w:rsid w:val="00323EFB"/>
    <w:pPr>
      <w:numPr>
        <w:numId w:val="24"/>
      </w:numPr>
    </w:pPr>
  </w:style>
  <w:style w:type="numbering" w:customStyle="1" w:styleId="WWNum14">
    <w:name w:val="WWNum14"/>
    <w:rsid w:val="00323EFB"/>
    <w:pPr>
      <w:numPr>
        <w:numId w:val="27"/>
      </w:numPr>
    </w:pPr>
  </w:style>
  <w:style w:type="numbering" w:customStyle="1" w:styleId="WWNum16">
    <w:name w:val="WWNum16"/>
    <w:rsid w:val="00323EFB"/>
    <w:pPr>
      <w:numPr>
        <w:numId w:val="30"/>
      </w:numPr>
    </w:pPr>
  </w:style>
  <w:style w:type="character" w:customStyle="1" w:styleId="Nagwek1Znak">
    <w:name w:val="Nagłówek 1 Znak"/>
    <w:basedOn w:val="Domylnaczcionkaakapitu"/>
    <w:link w:val="Nagwek1"/>
    <w:rsid w:val="00C71A40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customStyle="1" w:styleId="Spiswykresw">
    <w:name w:val="Spis wykresów"/>
    <w:basedOn w:val="Normalny"/>
    <w:next w:val="Normalny"/>
    <w:rsid w:val="00C71A40"/>
    <w:pPr>
      <w:widowControl/>
      <w:suppressAutoHyphens w:val="0"/>
      <w:autoSpaceDN/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3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AF0"/>
    <w:rPr>
      <w:rFonts w:ascii="Calibri" w:eastAsia="SimSun" w:hAnsi="Calibri" w:cs="Tahoma"/>
      <w:kern w:val="3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3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AF0"/>
    <w:rPr>
      <w:rFonts w:ascii="Calibri" w:eastAsia="SimSun" w:hAnsi="Calibri" w:cs="Tahoma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7F5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1D414-FB0D-4EDB-B793-1DE6E76F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1976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Admin</cp:lastModifiedBy>
  <cp:revision>5</cp:revision>
  <cp:lastPrinted>2024-02-20T07:07:00Z</cp:lastPrinted>
  <dcterms:created xsi:type="dcterms:W3CDTF">2024-01-22T10:46:00Z</dcterms:created>
  <dcterms:modified xsi:type="dcterms:W3CDTF">2024-02-20T07:07:00Z</dcterms:modified>
</cp:coreProperties>
</file>